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C2" w:rsidRPr="00C37EC2" w:rsidRDefault="00C37EC2" w:rsidP="00C37E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7EC2">
        <w:rPr>
          <w:rFonts w:ascii="Times New Roman" w:hAnsi="Times New Roman" w:cs="Times New Roman"/>
          <w:b/>
          <w:sz w:val="28"/>
          <w:szCs w:val="24"/>
        </w:rPr>
        <w:t>Эссе на тему «Девиз молодого педагога – «Твори, дерзай, увлекай!»</w:t>
      </w:r>
    </w:p>
    <w:p w:rsidR="00C37EC2" w:rsidRPr="00C37EC2" w:rsidRDefault="00C37EC2" w:rsidP="00C37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7EC2">
        <w:rPr>
          <w:rFonts w:ascii="Times New Roman" w:hAnsi="Times New Roman" w:cs="Times New Roman"/>
          <w:sz w:val="28"/>
          <w:szCs w:val="24"/>
        </w:rPr>
        <w:t>В эпоху стремительных изменений и технологических инноваций роль учителя приобретает особое значение. Молодые педагоги, вступая в профессию, сталкиваются с вызовами, которые требуют не только знаний, но и творческого подхода, смелости и умения вдохновлять. Мой девиз как молодого педагога — «Твори, дерзай, увлекай!» — отражает мою философию обучени</w:t>
      </w:r>
      <w:r w:rsidRPr="00C37EC2">
        <w:rPr>
          <w:rFonts w:ascii="Times New Roman" w:hAnsi="Times New Roman" w:cs="Times New Roman"/>
          <w:sz w:val="28"/>
          <w:szCs w:val="24"/>
        </w:rPr>
        <w:t>я и взаимодействия с учениками.</w:t>
      </w:r>
    </w:p>
    <w:p w:rsidR="00C37EC2" w:rsidRPr="00C37EC2" w:rsidRDefault="00C37EC2" w:rsidP="00C37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7EC2">
        <w:rPr>
          <w:rFonts w:ascii="Times New Roman" w:hAnsi="Times New Roman" w:cs="Times New Roman"/>
          <w:sz w:val="28"/>
          <w:szCs w:val="24"/>
        </w:rPr>
        <w:t xml:space="preserve">Первое слово «Твори» символизирует необходимость внедрения креативности в образовательный процесс. Творчество — это не только создание новых уроков, но и умение адаптировать существующие методы под нужды учеников. Я стараюсь привносить элементы искусства в свои уроки: будь то создание стенгазет, работа с мультимедийными проектами или даже организация выставок работ учеников. </w:t>
      </w:r>
      <w:r w:rsidRPr="008E7B77">
        <w:rPr>
          <w:rFonts w:ascii="Times New Roman" w:hAnsi="Times New Roman" w:cs="Times New Roman"/>
          <w:sz w:val="28"/>
          <w:szCs w:val="24"/>
        </w:rPr>
        <w:t xml:space="preserve">Например, на уроках </w:t>
      </w:r>
      <w:r w:rsidR="008E7B77" w:rsidRPr="008E7B77">
        <w:rPr>
          <w:rFonts w:ascii="Times New Roman" w:hAnsi="Times New Roman" w:cs="Times New Roman"/>
          <w:sz w:val="28"/>
          <w:szCs w:val="24"/>
        </w:rPr>
        <w:t>литературно</w:t>
      </w:r>
      <w:r w:rsidRPr="008E7B77">
        <w:rPr>
          <w:rFonts w:ascii="Times New Roman" w:hAnsi="Times New Roman" w:cs="Times New Roman"/>
          <w:sz w:val="28"/>
          <w:szCs w:val="24"/>
        </w:rPr>
        <w:t>го чтения</w:t>
      </w:r>
      <w:r w:rsidRPr="008E7B77">
        <w:rPr>
          <w:rFonts w:ascii="Times New Roman" w:hAnsi="Times New Roman" w:cs="Times New Roman"/>
          <w:sz w:val="28"/>
          <w:szCs w:val="24"/>
        </w:rPr>
        <w:t xml:space="preserve"> я предлагаю ученикам </w:t>
      </w:r>
      <w:r w:rsidR="008E7B77" w:rsidRPr="008E7B77">
        <w:rPr>
          <w:rFonts w:ascii="Times New Roman" w:hAnsi="Times New Roman" w:cs="Times New Roman"/>
          <w:sz w:val="28"/>
          <w:szCs w:val="24"/>
        </w:rPr>
        <w:t xml:space="preserve">самостоятельно </w:t>
      </w:r>
      <w:r w:rsidRPr="008E7B77">
        <w:rPr>
          <w:rFonts w:ascii="Times New Roman" w:hAnsi="Times New Roman" w:cs="Times New Roman"/>
          <w:sz w:val="28"/>
          <w:szCs w:val="24"/>
        </w:rPr>
        <w:t xml:space="preserve">создать </w:t>
      </w:r>
      <w:r w:rsidR="008E7B77" w:rsidRPr="008E7B77">
        <w:rPr>
          <w:rFonts w:ascii="Times New Roman" w:hAnsi="Times New Roman" w:cs="Times New Roman"/>
          <w:sz w:val="28"/>
          <w:szCs w:val="24"/>
        </w:rPr>
        <w:t>диафильм</w:t>
      </w:r>
      <w:r w:rsidRPr="008E7B77">
        <w:rPr>
          <w:rFonts w:ascii="Times New Roman" w:hAnsi="Times New Roman" w:cs="Times New Roman"/>
          <w:sz w:val="28"/>
          <w:szCs w:val="24"/>
        </w:rPr>
        <w:t xml:space="preserve">, что помогает им глубже понять материал и развивает их визуальное восприятие. </w:t>
      </w:r>
      <w:r w:rsidRPr="00C37EC2">
        <w:rPr>
          <w:rFonts w:ascii="Times New Roman" w:hAnsi="Times New Roman" w:cs="Times New Roman"/>
          <w:sz w:val="28"/>
          <w:szCs w:val="24"/>
        </w:rPr>
        <w:t>Творческий подход позволяет ученикам не просто усваивать информацию, но и осмыслять её, что делает обучение более эффективным.</w:t>
      </w:r>
    </w:p>
    <w:p w:rsidR="00C37EC2" w:rsidRPr="00C37EC2" w:rsidRDefault="00C37EC2" w:rsidP="00C37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7EC2">
        <w:rPr>
          <w:rFonts w:ascii="Times New Roman" w:hAnsi="Times New Roman" w:cs="Times New Roman"/>
          <w:sz w:val="28"/>
          <w:szCs w:val="24"/>
        </w:rPr>
        <w:t>Слово «Дерзай» напоминает мне о важности смелости в педагогической практике. Важно не бояться экспериментировать и внедрять новые идеи. Я верю, что ошибки — это неотъемлемая часть обучения, как для меня, так и для моих учеников. Например, я организую открытые уроки, где ученики могут предложить свои идеи и активно участвовать в процессе. Это создает атмосферу доверия и свободы, где каждый может высказать своё мнение и рискнуть. Дерзость в образовании заключается в том, чтобы выходить за рамки привычного, пробовать новые подходы и вдохновлять учеников на активное участие в собственном обучении.</w:t>
      </w:r>
    </w:p>
    <w:p w:rsidR="00C37EC2" w:rsidRPr="00C37EC2" w:rsidRDefault="00C37EC2" w:rsidP="00C37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7EC2">
        <w:rPr>
          <w:rFonts w:ascii="Times New Roman" w:hAnsi="Times New Roman" w:cs="Times New Roman"/>
          <w:sz w:val="28"/>
          <w:szCs w:val="24"/>
        </w:rPr>
        <w:t xml:space="preserve">Третье слово «Увлекай» подчеркивает важность мотивации и интереса в обучении. Чтобы ученики хотели учиться, нужно делать уроки интересными и захватывающими. Я использую различные интерактивные методы: групповые проекты, ролевые игры и дискуссии. </w:t>
      </w:r>
      <w:r w:rsidRPr="008E7B77">
        <w:rPr>
          <w:rFonts w:ascii="Times New Roman" w:hAnsi="Times New Roman" w:cs="Times New Roman"/>
          <w:sz w:val="28"/>
          <w:szCs w:val="24"/>
        </w:rPr>
        <w:t xml:space="preserve">Например, на уроках </w:t>
      </w:r>
      <w:r w:rsidR="008E7B77" w:rsidRPr="008E7B77">
        <w:rPr>
          <w:rFonts w:ascii="Times New Roman" w:hAnsi="Times New Roman" w:cs="Times New Roman"/>
          <w:sz w:val="28"/>
          <w:szCs w:val="24"/>
        </w:rPr>
        <w:t xml:space="preserve">окружающего мира, </w:t>
      </w:r>
      <w:r w:rsidR="008E7B77" w:rsidRPr="008E7B77">
        <w:rPr>
          <w:rFonts w:ascii="Times New Roman" w:hAnsi="Times New Roman" w:cs="Times New Roman"/>
          <w:sz w:val="28"/>
          <w:szCs w:val="24"/>
        </w:rPr>
        <w:lastRenderedPageBreak/>
        <w:t>мы стараемся работать с различным лабораторным оборудованием</w:t>
      </w:r>
      <w:r w:rsidRPr="008E7B77">
        <w:rPr>
          <w:rFonts w:ascii="Times New Roman" w:hAnsi="Times New Roman" w:cs="Times New Roman"/>
          <w:sz w:val="28"/>
          <w:szCs w:val="24"/>
        </w:rPr>
        <w:t>, что поз</w:t>
      </w:r>
      <w:r w:rsidR="008E7B77" w:rsidRPr="008E7B77">
        <w:rPr>
          <w:rFonts w:ascii="Times New Roman" w:hAnsi="Times New Roman" w:cs="Times New Roman"/>
          <w:sz w:val="28"/>
          <w:szCs w:val="24"/>
        </w:rPr>
        <w:t xml:space="preserve">воляет ученикам развивать </w:t>
      </w:r>
      <w:bookmarkStart w:id="0" w:name="_GoBack"/>
      <w:bookmarkEnd w:id="0"/>
      <w:r w:rsidR="008E7B77" w:rsidRPr="008E7B77">
        <w:rPr>
          <w:rFonts w:ascii="Times New Roman" w:hAnsi="Times New Roman" w:cs="Times New Roman"/>
          <w:sz w:val="28"/>
          <w:szCs w:val="24"/>
        </w:rPr>
        <w:t>познавательный</w:t>
      </w:r>
      <w:r w:rsidR="008E7B77">
        <w:rPr>
          <w:rFonts w:ascii="Times New Roman" w:hAnsi="Times New Roman" w:cs="Times New Roman"/>
          <w:sz w:val="28"/>
          <w:szCs w:val="24"/>
        </w:rPr>
        <w:t xml:space="preserve"> интерес</w:t>
      </w:r>
      <w:r w:rsidRPr="00C37EC2">
        <w:rPr>
          <w:rFonts w:ascii="Times New Roman" w:hAnsi="Times New Roman" w:cs="Times New Roman"/>
          <w:sz w:val="28"/>
          <w:szCs w:val="24"/>
        </w:rPr>
        <w:t>. Увлечение — это ключ к успешному обучению; когда ученики видят связь между изучаемым материалом и своей жизнью, они становятся более заинтересованными и мотивированными.</w:t>
      </w:r>
    </w:p>
    <w:p w:rsidR="00DD3A95" w:rsidRPr="00C37EC2" w:rsidRDefault="00C37EC2" w:rsidP="00C37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37EC2">
        <w:rPr>
          <w:rFonts w:ascii="Times New Roman" w:hAnsi="Times New Roman" w:cs="Times New Roman"/>
          <w:sz w:val="28"/>
          <w:szCs w:val="24"/>
        </w:rPr>
        <w:t>Таким образом, девиз «Твори, дерзай, увлекай!» стал для меня основой педагогической практики. Я стремлюсь не только передавать знания, но и вдохновлять своих учеников на поиск новых идей и решений. Образование — это не просто процесс передачи информации; это возможность формировать будущее, полное творчества, смелости и увлечения. Я верю, что каждый учитель может стать катализатором изменений в жизни своих учеников и помочь им раскрыть свой потенциал. Давайте вместе создавать образовательное пространство, где царит творчество, смелость и вдохновение!</w:t>
      </w:r>
    </w:p>
    <w:sectPr w:rsidR="00DD3A95" w:rsidRPr="00C3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2D"/>
    <w:rsid w:val="001F4E11"/>
    <w:rsid w:val="00467D7F"/>
    <w:rsid w:val="004D60E0"/>
    <w:rsid w:val="00710F6D"/>
    <w:rsid w:val="008E7B77"/>
    <w:rsid w:val="00C37EC2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3BF4"/>
  <w15:chartTrackingRefBased/>
  <w15:docId w15:val="{7C47BFA4-4B9E-48D9-B06C-71254359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2025-02-18T16:42:00Z</dcterms:created>
  <dcterms:modified xsi:type="dcterms:W3CDTF">2025-02-18T17:23:00Z</dcterms:modified>
</cp:coreProperties>
</file>