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D9F" w:rsidRDefault="00595208" w:rsidP="00BE1474">
      <w:pPr>
        <w:jc w:val="center"/>
        <w:rPr>
          <w:b/>
          <w:bCs/>
          <w:color w:val="000000"/>
          <w:spacing w:val="-3"/>
          <w:sz w:val="24"/>
          <w:szCs w:val="24"/>
        </w:rPr>
      </w:pPr>
      <w:r w:rsidRPr="00595208">
        <w:rPr>
          <w:b/>
          <w:bCs/>
          <w:color w:val="000000"/>
          <w:spacing w:val="-3"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11" ShapeID="_x0000_i1025" DrawAspect="Content" ObjectID="_1771228023" r:id="rId8"/>
        </w:object>
      </w:r>
    </w:p>
    <w:p w:rsidR="00792D9F" w:rsidRDefault="00792D9F" w:rsidP="00BE1474">
      <w:pPr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Pr="00BE1474" w:rsidRDefault="00E97308" w:rsidP="00BE1474">
      <w:pPr>
        <w:ind w:left="360"/>
        <w:jc w:val="center"/>
        <w:rPr>
          <w:b/>
          <w:bCs/>
          <w:color w:val="000000"/>
          <w:spacing w:val="-3"/>
          <w:sz w:val="24"/>
          <w:szCs w:val="24"/>
        </w:rPr>
      </w:pPr>
      <w:r w:rsidRPr="00E97308">
        <w:rPr>
          <w:noProof/>
        </w:rPr>
        <w:lastRenderedPageBreak/>
        <w:pict>
          <v:shape id="Рисунок 1" o:spid="_x0000_s1026" type="#_x0000_t75" style="position:absolute;left:0;text-align:left;margin-left:580pt;margin-top:3.75pt;width:595.5pt;height:840pt;z-index:-1;visibility:visible">
            <v:imagedata r:id="rId9" o:title="" cropright="1884f"/>
          </v:shape>
        </w:pict>
      </w:r>
      <w:r w:rsidR="005C35FC" w:rsidRPr="00A36C1E">
        <w:rPr>
          <w:b/>
          <w:bCs/>
          <w:color w:val="000000"/>
          <w:spacing w:val="-3"/>
          <w:sz w:val="24"/>
          <w:szCs w:val="24"/>
        </w:rPr>
        <w:t>Пояснительная записка</w:t>
      </w:r>
    </w:p>
    <w:p w:rsidR="005C35FC" w:rsidRPr="00BE1474" w:rsidRDefault="005C35FC" w:rsidP="00BE1474">
      <w:pPr>
        <w:jc w:val="center"/>
        <w:rPr>
          <w:b/>
          <w:bCs/>
          <w:color w:val="000000"/>
          <w:spacing w:val="-3"/>
          <w:sz w:val="24"/>
          <w:szCs w:val="24"/>
        </w:rPr>
      </w:pP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A36C1E">
        <w:rPr>
          <w:b/>
          <w:bCs/>
          <w:color w:val="000000"/>
          <w:spacing w:val="3"/>
          <w:sz w:val="24"/>
          <w:szCs w:val="24"/>
        </w:rPr>
        <w:t xml:space="preserve">     </w:t>
      </w:r>
      <w:r w:rsidRPr="00A36C1E">
        <w:rPr>
          <w:color w:val="000000"/>
          <w:spacing w:val="3"/>
          <w:sz w:val="24"/>
          <w:szCs w:val="24"/>
        </w:rPr>
        <w:t>Туризм открывает большие возможности для приобретения многих важных для жизни общеобразовательных и специальных знаний, раз</w:t>
      </w:r>
      <w:r w:rsidRPr="00A36C1E">
        <w:rPr>
          <w:color w:val="000000"/>
          <w:sz w:val="24"/>
          <w:szCs w:val="24"/>
        </w:rPr>
        <w:t>личных двигательных умений и навыков, способствует укреплению здо</w:t>
      </w:r>
      <w:r w:rsidRPr="00A36C1E">
        <w:rPr>
          <w:color w:val="000000"/>
          <w:spacing w:val="1"/>
          <w:sz w:val="24"/>
          <w:szCs w:val="24"/>
        </w:rPr>
        <w:t xml:space="preserve">ровья и разностороннему формированию личности. Одним из его направлений является туристское многоборье. Особое значение оно приобретает в системе дополнительного образования. Педагоги, занимаясь </w:t>
      </w:r>
      <w:r w:rsidRPr="00A36C1E">
        <w:rPr>
          <w:color w:val="000000"/>
          <w:spacing w:val="-1"/>
          <w:sz w:val="24"/>
          <w:szCs w:val="24"/>
        </w:rPr>
        <w:t xml:space="preserve">туристским многоборьем с детьми, используют в своей работе отдельные </w:t>
      </w:r>
      <w:r w:rsidRPr="00A36C1E">
        <w:rPr>
          <w:color w:val="000000"/>
          <w:sz w:val="24"/>
          <w:szCs w:val="24"/>
        </w:rPr>
        <w:t>фрагменты образовательных учебных программ по различным видам ту</w:t>
      </w:r>
      <w:r w:rsidRPr="00A36C1E">
        <w:rPr>
          <w:color w:val="000000"/>
          <w:spacing w:val="2"/>
          <w:sz w:val="24"/>
          <w:szCs w:val="24"/>
        </w:rPr>
        <w:t>ризма: «Юные туристы» (</w:t>
      </w:r>
      <w:proofErr w:type="spellStart"/>
      <w:r w:rsidRPr="00A36C1E">
        <w:rPr>
          <w:color w:val="000000"/>
          <w:spacing w:val="2"/>
          <w:sz w:val="24"/>
          <w:szCs w:val="24"/>
        </w:rPr>
        <w:t>М.И.Крайман</w:t>
      </w:r>
      <w:proofErr w:type="spellEnd"/>
      <w:r w:rsidRPr="00A36C1E">
        <w:rPr>
          <w:color w:val="000000"/>
          <w:spacing w:val="2"/>
          <w:sz w:val="24"/>
          <w:szCs w:val="24"/>
        </w:rPr>
        <w:t xml:space="preserve">, 1982); «Пешеходный туризм» </w:t>
      </w:r>
      <w:r w:rsidRPr="00A36C1E">
        <w:rPr>
          <w:color w:val="000000"/>
          <w:spacing w:val="3"/>
          <w:sz w:val="24"/>
          <w:szCs w:val="24"/>
        </w:rPr>
        <w:t xml:space="preserve">(В.М.Куликов, </w:t>
      </w:r>
      <w:proofErr w:type="spellStart"/>
      <w:r w:rsidRPr="00A36C1E">
        <w:rPr>
          <w:color w:val="000000"/>
          <w:spacing w:val="3"/>
          <w:sz w:val="24"/>
          <w:szCs w:val="24"/>
        </w:rPr>
        <w:t>Л.М.Ротштейн</w:t>
      </w:r>
      <w:proofErr w:type="spellEnd"/>
      <w:r w:rsidRPr="00A36C1E">
        <w:rPr>
          <w:color w:val="000000"/>
          <w:spacing w:val="3"/>
          <w:sz w:val="24"/>
          <w:szCs w:val="24"/>
        </w:rPr>
        <w:t xml:space="preserve">, 1982); «Туристы-проводники» (Ю.С. </w:t>
      </w:r>
      <w:r w:rsidRPr="00A36C1E">
        <w:rPr>
          <w:color w:val="000000"/>
          <w:spacing w:val="1"/>
          <w:sz w:val="24"/>
          <w:szCs w:val="24"/>
        </w:rPr>
        <w:t xml:space="preserve">Константинов, 2004). Однако туристское многоборье имеет не только </w:t>
      </w:r>
      <w:r w:rsidRPr="00A36C1E">
        <w:rPr>
          <w:color w:val="000000"/>
          <w:spacing w:val="-1"/>
          <w:sz w:val="24"/>
          <w:szCs w:val="24"/>
        </w:rPr>
        <w:t>сходство с другими видами туризма, но и существенные отличия. Поэто</w:t>
      </w:r>
      <w:r w:rsidRPr="00A36C1E">
        <w:rPr>
          <w:color w:val="000000"/>
          <w:spacing w:val="2"/>
          <w:sz w:val="24"/>
          <w:szCs w:val="24"/>
        </w:rPr>
        <w:t xml:space="preserve">му дальнейшее развитие этой дисциплины в системе дополнительного </w:t>
      </w:r>
      <w:r w:rsidRPr="00A36C1E">
        <w:rPr>
          <w:color w:val="000000"/>
          <w:spacing w:val="-1"/>
          <w:sz w:val="24"/>
          <w:szCs w:val="24"/>
        </w:rPr>
        <w:t>образования приводит к необходимости разработки специальной отдель</w:t>
      </w:r>
      <w:r w:rsidRPr="00A36C1E">
        <w:rPr>
          <w:color w:val="000000"/>
          <w:sz w:val="24"/>
          <w:szCs w:val="24"/>
        </w:rPr>
        <w:t>ной программы по туристскому многоборью.</w:t>
      </w:r>
    </w:p>
    <w:p w:rsidR="005C35FC" w:rsidRPr="00365B76" w:rsidRDefault="005C35FC" w:rsidP="00F31D8D">
      <w:pPr>
        <w:ind w:firstLine="709"/>
        <w:jc w:val="both"/>
        <w:rPr>
          <w:sz w:val="24"/>
          <w:szCs w:val="24"/>
        </w:rPr>
      </w:pPr>
      <w:r w:rsidRPr="00365B76">
        <w:rPr>
          <w:sz w:val="24"/>
          <w:szCs w:val="24"/>
        </w:rPr>
        <w:t>Программа разработана на основании следующих нормативно-правовых документов:</w:t>
      </w:r>
    </w:p>
    <w:p w:rsidR="005C35FC" w:rsidRPr="00365B76" w:rsidRDefault="005C35FC" w:rsidP="00F31D8D">
      <w:pPr>
        <w:widowControl/>
        <w:numPr>
          <w:ilvl w:val="0"/>
          <w:numId w:val="2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365B76">
        <w:rPr>
          <w:sz w:val="24"/>
          <w:szCs w:val="24"/>
        </w:rPr>
        <w:t>Федеральный закон РФ от 29.2012г. № 273-ФЗ - «Об образовании в Российской федерации»;</w:t>
      </w:r>
    </w:p>
    <w:p w:rsidR="005C35FC" w:rsidRPr="00365B76" w:rsidRDefault="005C35FC" w:rsidP="00F31D8D">
      <w:pPr>
        <w:widowControl/>
        <w:numPr>
          <w:ilvl w:val="0"/>
          <w:numId w:val="2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365B76">
        <w:rPr>
          <w:sz w:val="24"/>
          <w:szCs w:val="24"/>
        </w:rPr>
        <w:t xml:space="preserve">Концепция развития дополнительного образования. </w:t>
      </w:r>
      <w:proofErr w:type="gramStart"/>
      <w:r w:rsidRPr="00365B76">
        <w:rPr>
          <w:sz w:val="24"/>
          <w:szCs w:val="24"/>
        </w:rPr>
        <w:t>Утверждена</w:t>
      </w:r>
      <w:proofErr w:type="gramEnd"/>
      <w:r w:rsidRPr="00365B76">
        <w:rPr>
          <w:sz w:val="24"/>
          <w:szCs w:val="24"/>
        </w:rPr>
        <w:t xml:space="preserve"> распоряжением Правительства Р.Ф. от 4.09.2014г. № 1726-р;</w:t>
      </w:r>
    </w:p>
    <w:p w:rsidR="005C35FC" w:rsidRPr="00365B76" w:rsidRDefault="005C35FC" w:rsidP="00F31D8D">
      <w:pPr>
        <w:widowControl/>
        <w:numPr>
          <w:ilvl w:val="0"/>
          <w:numId w:val="2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365B76">
        <w:rPr>
          <w:sz w:val="24"/>
          <w:szCs w:val="24"/>
        </w:rPr>
        <w:t xml:space="preserve">Приказ </w:t>
      </w:r>
      <w:proofErr w:type="spellStart"/>
      <w:r w:rsidRPr="00365B76">
        <w:rPr>
          <w:sz w:val="24"/>
          <w:szCs w:val="24"/>
        </w:rPr>
        <w:t>МОиН</w:t>
      </w:r>
      <w:proofErr w:type="spellEnd"/>
      <w:r w:rsidRPr="00365B76">
        <w:rPr>
          <w:sz w:val="24"/>
          <w:szCs w:val="24"/>
        </w:rPr>
        <w:t xml:space="preserve"> РФ от 29 августа 2013 № 1008, г. Москва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35FC" w:rsidRPr="00365B76" w:rsidRDefault="005C35FC" w:rsidP="00F31D8D">
      <w:pPr>
        <w:widowControl/>
        <w:numPr>
          <w:ilvl w:val="0"/>
          <w:numId w:val="2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365B76">
        <w:rPr>
          <w:sz w:val="24"/>
          <w:szCs w:val="24"/>
        </w:rPr>
        <w:t>Письмо МО и Н РФ от 11 декабря 2006 г. № 06-1844 «О примерных требованиях к программам дополнительного образования детей»;</w:t>
      </w:r>
    </w:p>
    <w:p w:rsidR="005C35FC" w:rsidRPr="0090788C" w:rsidRDefault="00E97308" w:rsidP="00F31D8D">
      <w:pPr>
        <w:keepNext/>
        <w:widowControl/>
        <w:numPr>
          <w:ilvl w:val="0"/>
          <w:numId w:val="22"/>
        </w:numPr>
        <w:tabs>
          <w:tab w:val="left" w:pos="851"/>
        </w:tabs>
        <w:autoSpaceDE/>
        <w:autoSpaceDN/>
        <w:adjustRightInd/>
        <w:ind w:left="0" w:firstLine="567"/>
        <w:outlineLvl w:val="0"/>
        <w:rPr>
          <w:kern w:val="32"/>
          <w:sz w:val="24"/>
          <w:szCs w:val="24"/>
        </w:rPr>
      </w:pPr>
      <w:hyperlink r:id="rId10" w:history="1">
        <w:r w:rsidR="005C35FC" w:rsidRPr="00365B76">
          <w:rPr>
            <w:kern w:val="32"/>
            <w:sz w:val="24"/>
            <w:szCs w:val="24"/>
          </w:rPr>
          <w:t xml:space="preserve">Постановление Главного государственного санитарного врача РФ от 4 июля 2014 г. N 41 "Об утверждении </w:t>
        </w:r>
        <w:proofErr w:type="spellStart"/>
        <w:r w:rsidR="005C35FC" w:rsidRPr="00365B76">
          <w:rPr>
            <w:kern w:val="32"/>
            <w:sz w:val="24"/>
            <w:szCs w:val="24"/>
          </w:rPr>
          <w:t>СанПиН</w:t>
        </w:r>
        <w:proofErr w:type="spellEnd"/>
        <w:r w:rsidR="005C35FC" w:rsidRPr="00365B76">
          <w:rPr>
            <w:kern w:val="32"/>
            <w:sz w:val="24"/>
            <w:szCs w:val="24"/>
          </w:rPr>
          <w:t xml:space="preserve"> 2.4.4.3172-14 "Санитарно-эпидемиологические требования к устройству, содержанию и организации </w:t>
        </w:r>
        <w:proofErr w:type="gramStart"/>
        <w:r w:rsidR="005C35FC" w:rsidRPr="00365B76">
          <w:rPr>
            <w:kern w:val="32"/>
            <w:sz w:val="24"/>
            <w:szCs w:val="24"/>
          </w:rPr>
          <w:t>режима работы образовательных организаций дополнительного образования детей</w:t>
        </w:r>
        <w:proofErr w:type="gramEnd"/>
        <w:r w:rsidR="005C35FC" w:rsidRPr="00365B76">
          <w:rPr>
            <w:kern w:val="32"/>
            <w:sz w:val="24"/>
            <w:szCs w:val="24"/>
          </w:rPr>
          <w:t>"</w:t>
        </w:r>
      </w:hyperlink>
    </w:p>
    <w:p w:rsidR="005C35FC" w:rsidRPr="00FD487D" w:rsidRDefault="005C35FC" w:rsidP="00F31D8D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90788C">
        <w:rPr>
          <w:color w:val="000000"/>
          <w:sz w:val="24"/>
          <w:szCs w:val="24"/>
        </w:rPr>
        <w:t>-</w:t>
      </w:r>
      <w:r w:rsidRPr="00FD487D">
        <w:rPr>
          <w:color w:val="000000"/>
          <w:sz w:val="24"/>
          <w:szCs w:val="24"/>
        </w:rPr>
        <w:t xml:space="preserve"> Разработка программ дополнительного образования детей. Часть I. Разработка дополнительных общеобразовательных </w:t>
      </w:r>
      <w:proofErr w:type="spellStart"/>
      <w:r w:rsidRPr="00FD487D">
        <w:rPr>
          <w:color w:val="000000"/>
          <w:sz w:val="24"/>
          <w:szCs w:val="24"/>
        </w:rPr>
        <w:t>общеразвивающих</w:t>
      </w:r>
      <w:proofErr w:type="spellEnd"/>
      <w:r w:rsidRPr="00FD487D">
        <w:rPr>
          <w:color w:val="000000"/>
          <w:sz w:val="24"/>
          <w:szCs w:val="24"/>
        </w:rPr>
        <w:t xml:space="preserve"> программ: методические рекомендации - Ярославль: ГАУ ДПО ЯО ИРО, 2016. - 60 </w:t>
      </w:r>
      <w:proofErr w:type="gramStart"/>
      <w:r w:rsidRPr="00FD487D">
        <w:rPr>
          <w:color w:val="000000"/>
          <w:sz w:val="24"/>
          <w:szCs w:val="24"/>
        </w:rPr>
        <w:t>с</w:t>
      </w:r>
      <w:proofErr w:type="gramEnd"/>
      <w:r w:rsidRPr="00FD487D">
        <w:rPr>
          <w:color w:val="000000"/>
          <w:sz w:val="24"/>
          <w:szCs w:val="24"/>
        </w:rPr>
        <w:t>. (</w:t>
      </w:r>
      <w:proofErr w:type="gramStart"/>
      <w:r w:rsidRPr="00FD487D">
        <w:rPr>
          <w:color w:val="000000"/>
          <w:sz w:val="24"/>
          <w:szCs w:val="24"/>
        </w:rPr>
        <w:t>Подготовка</w:t>
      </w:r>
      <w:proofErr w:type="gramEnd"/>
      <w:r w:rsidRPr="00FD487D">
        <w:rPr>
          <w:color w:val="000000"/>
          <w:sz w:val="24"/>
          <w:szCs w:val="24"/>
        </w:rPr>
        <w:t xml:space="preserve"> кадров для сферы дополнительного образования детей);</w:t>
      </w:r>
    </w:p>
    <w:p w:rsidR="005C35FC" w:rsidRDefault="005C35FC" w:rsidP="00F31D8D">
      <w:pPr>
        <w:shd w:val="clear" w:color="auto" w:fill="FFFFFF"/>
        <w:ind w:firstLine="567"/>
        <w:rPr>
          <w:color w:val="000000"/>
          <w:sz w:val="24"/>
          <w:szCs w:val="24"/>
        </w:rPr>
      </w:pPr>
      <w:r w:rsidRPr="00FD487D">
        <w:rPr>
          <w:color w:val="000000"/>
          <w:sz w:val="24"/>
          <w:szCs w:val="24"/>
        </w:rPr>
        <w:t xml:space="preserve">- Сборник нормативно-правовых и информационно-методических материалов по организации внутреннего контроля образовательной деятельности в учреждениях дополнительного образования муниципальной системы образования </w:t>
      </w:r>
      <w:proofErr w:type="gramStart"/>
      <w:r w:rsidRPr="00FD487D">
        <w:rPr>
          <w:color w:val="000000"/>
          <w:sz w:val="24"/>
          <w:szCs w:val="24"/>
        </w:rPr>
        <w:t>г</w:t>
      </w:r>
      <w:proofErr w:type="gramEnd"/>
      <w:r w:rsidRPr="00FD487D">
        <w:rPr>
          <w:color w:val="000000"/>
          <w:sz w:val="24"/>
          <w:szCs w:val="24"/>
        </w:rPr>
        <w:t xml:space="preserve">. Ярославля [Текст] / под редакцией Е.Г. Абрамовой, И.В. Лаврентьевой. – Ярославль: МОУ ДО Детский центр «Восхождение», 2017. – 44 </w:t>
      </w:r>
      <w:proofErr w:type="gramStart"/>
      <w:r w:rsidRPr="00FD487D">
        <w:rPr>
          <w:color w:val="000000"/>
          <w:sz w:val="24"/>
          <w:szCs w:val="24"/>
        </w:rPr>
        <w:t>с</w:t>
      </w:r>
      <w:proofErr w:type="gramEnd"/>
      <w:r w:rsidRPr="00FD487D">
        <w:rPr>
          <w:color w:val="000000"/>
          <w:sz w:val="24"/>
          <w:szCs w:val="24"/>
        </w:rPr>
        <w:t>.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r w:rsidRPr="00A36C1E">
        <w:rPr>
          <w:b/>
          <w:bCs/>
          <w:color w:val="000000"/>
          <w:spacing w:val="2"/>
          <w:sz w:val="24"/>
          <w:szCs w:val="24"/>
        </w:rPr>
        <w:t xml:space="preserve">Целью </w:t>
      </w:r>
      <w:r w:rsidRPr="00A36C1E">
        <w:rPr>
          <w:color w:val="000000"/>
          <w:spacing w:val="2"/>
          <w:sz w:val="24"/>
          <w:szCs w:val="24"/>
        </w:rPr>
        <w:t xml:space="preserve">программы является: обучение, воспитание, развитие и </w:t>
      </w:r>
      <w:r w:rsidRPr="00A36C1E">
        <w:rPr>
          <w:color w:val="000000"/>
          <w:spacing w:val="1"/>
          <w:sz w:val="24"/>
          <w:szCs w:val="24"/>
        </w:rPr>
        <w:t xml:space="preserve">оздоровление </w:t>
      </w:r>
      <w:r>
        <w:rPr>
          <w:color w:val="000000"/>
          <w:spacing w:val="1"/>
          <w:sz w:val="24"/>
          <w:szCs w:val="24"/>
        </w:rPr>
        <w:t>юношей и</w:t>
      </w:r>
      <w:r w:rsidRPr="00A36C1E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девушек </w:t>
      </w:r>
      <w:r w:rsidRPr="00A36C1E">
        <w:rPr>
          <w:color w:val="000000"/>
          <w:spacing w:val="1"/>
          <w:sz w:val="24"/>
          <w:szCs w:val="24"/>
        </w:rPr>
        <w:t>в процессе занятий туристским многоборьем, формирование всесторонней гармонично развитой личности.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b/>
          <w:bCs/>
          <w:color w:val="000000"/>
          <w:spacing w:val="2"/>
          <w:sz w:val="24"/>
          <w:szCs w:val="24"/>
        </w:rPr>
      </w:pPr>
      <w:r w:rsidRPr="00BE1474">
        <w:rPr>
          <w:color w:val="000000"/>
          <w:spacing w:val="2"/>
          <w:sz w:val="24"/>
          <w:szCs w:val="24"/>
        </w:rPr>
        <w:t>Программа направлена на решение следующих</w:t>
      </w:r>
      <w:r w:rsidRPr="00A36C1E">
        <w:rPr>
          <w:b/>
          <w:bCs/>
          <w:color w:val="000000"/>
          <w:spacing w:val="2"/>
          <w:sz w:val="24"/>
          <w:szCs w:val="24"/>
        </w:rPr>
        <w:t xml:space="preserve"> задач:</w:t>
      </w:r>
    </w:p>
    <w:p w:rsidR="005C35FC" w:rsidRPr="00A36C1E" w:rsidRDefault="005C35FC" w:rsidP="00A36C1E">
      <w:pPr>
        <w:pStyle w:val="a9"/>
        <w:numPr>
          <w:ilvl w:val="0"/>
          <w:numId w:val="13"/>
        </w:numPr>
        <w:shd w:val="clear" w:color="auto" w:fill="FFFFFF"/>
        <w:tabs>
          <w:tab w:val="left" w:pos="346"/>
        </w:tabs>
        <w:ind w:left="0" w:firstLine="709"/>
        <w:jc w:val="both"/>
        <w:rPr>
          <w:color w:val="000000"/>
          <w:sz w:val="24"/>
          <w:szCs w:val="24"/>
        </w:rPr>
      </w:pPr>
      <w:r w:rsidRPr="00A36C1E">
        <w:rPr>
          <w:color w:val="000000"/>
          <w:spacing w:val="1"/>
          <w:sz w:val="24"/>
          <w:szCs w:val="24"/>
        </w:rPr>
        <w:t xml:space="preserve">формирование знаний, умений по туристскому многоборью, а также </w:t>
      </w:r>
      <w:r w:rsidRPr="00A36C1E">
        <w:rPr>
          <w:color w:val="000000"/>
          <w:spacing w:val="2"/>
          <w:sz w:val="24"/>
          <w:szCs w:val="24"/>
        </w:rPr>
        <w:t>необходимых</w:t>
      </w:r>
      <w:r w:rsidRPr="00A36C1E">
        <w:rPr>
          <w:color w:val="000000"/>
          <w:sz w:val="24"/>
          <w:szCs w:val="24"/>
        </w:rPr>
        <w:t xml:space="preserve"> </w:t>
      </w:r>
      <w:r w:rsidRPr="00A36C1E">
        <w:rPr>
          <w:color w:val="000000"/>
          <w:spacing w:val="2"/>
          <w:sz w:val="24"/>
          <w:szCs w:val="24"/>
        </w:rPr>
        <w:t>туристских навыков;</w:t>
      </w:r>
    </w:p>
    <w:p w:rsidR="005C35FC" w:rsidRPr="00A36C1E" w:rsidRDefault="005C35FC" w:rsidP="00A36C1E">
      <w:pPr>
        <w:pStyle w:val="a9"/>
        <w:numPr>
          <w:ilvl w:val="0"/>
          <w:numId w:val="13"/>
        </w:numPr>
        <w:shd w:val="clear" w:color="auto" w:fill="FFFFFF"/>
        <w:tabs>
          <w:tab w:val="left" w:pos="346"/>
        </w:tabs>
        <w:ind w:left="0" w:firstLine="709"/>
        <w:jc w:val="both"/>
        <w:rPr>
          <w:color w:val="000000"/>
          <w:sz w:val="24"/>
          <w:szCs w:val="24"/>
        </w:rPr>
      </w:pPr>
      <w:r w:rsidRPr="00A36C1E">
        <w:rPr>
          <w:color w:val="000000"/>
          <w:spacing w:val="1"/>
          <w:sz w:val="24"/>
          <w:szCs w:val="24"/>
        </w:rPr>
        <w:t xml:space="preserve">воспитание морально-волевых качеств, гражданственности, чувства </w:t>
      </w:r>
      <w:r w:rsidRPr="00A36C1E">
        <w:rPr>
          <w:color w:val="000000"/>
          <w:sz w:val="24"/>
          <w:szCs w:val="24"/>
        </w:rPr>
        <w:t>любви к Родине;</w:t>
      </w:r>
    </w:p>
    <w:p w:rsidR="005C35FC" w:rsidRPr="00A36C1E" w:rsidRDefault="005C35FC" w:rsidP="00A36C1E">
      <w:pPr>
        <w:pStyle w:val="a9"/>
        <w:numPr>
          <w:ilvl w:val="0"/>
          <w:numId w:val="14"/>
        </w:numPr>
        <w:shd w:val="clear" w:color="auto" w:fill="FFFFFF"/>
        <w:ind w:left="0" w:firstLine="709"/>
        <w:jc w:val="both"/>
        <w:rPr>
          <w:color w:val="000000"/>
          <w:sz w:val="24"/>
          <w:szCs w:val="24"/>
        </w:rPr>
      </w:pPr>
      <w:r w:rsidRPr="00A36C1E">
        <w:rPr>
          <w:color w:val="000000"/>
          <w:spacing w:val="2"/>
          <w:sz w:val="24"/>
          <w:szCs w:val="24"/>
        </w:rPr>
        <w:t>укрепление здоровья, формирование навыков здорового образа жизни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A36C1E">
        <w:rPr>
          <w:color w:val="000000"/>
          <w:sz w:val="24"/>
          <w:szCs w:val="24"/>
        </w:rPr>
        <w:t xml:space="preserve">Программа рассчитана на учащихся </w:t>
      </w:r>
      <w:r w:rsidR="00CF0C68">
        <w:rPr>
          <w:color w:val="000000"/>
          <w:sz w:val="24"/>
          <w:szCs w:val="24"/>
        </w:rPr>
        <w:t>9-11-х классов (</w:t>
      </w:r>
      <w:r w:rsidRPr="00A36C1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5</w:t>
      </w:r>
      <w:r w:rsidRPr="00A36C1E">
        <w:rPr>
          <w:color w:val="000000"/>
          <w:sz w:val="24"/>
          <w:szCs w:val="24"/>
        </w:rPr>
        <w:t>-1</w:t>
      </w:r>
      <w:r>
        <w:rPr>
          <w:color w:val="000000"/>
          <w:sz w:val="24"/>
          <w:szCs w:val="24"/>
        </w:rPr>
        <w:t>8</w:t>
      </w:r>
      <w:r w:rsidRPr="00A36C1E">
        <w:rPr>
          <w:color w:val="000000"/>
          <w:sz w:val="24"/>
          <w:szCs w:val="24"/>
        </w:rPr>
        <w:t xml:space="preserve"> лет</w:t>
      </w:r>
      <w:r w:rsidR="00CF0C68">
        <w:rPr>
          <w:color w:val="000000"/>
          <w:sz w:val="24"/>
          <w:szCs w:val="24"/>
        </w:rPr>
        <w:t>)</w:t>
      </w:r>
      <w:r w:rsidRPr="00A36C1E">
        <w:rPr>
          <w:color w:val="000000"/>
          <w:sz w:val="24"/>
          <w:szCs w:val="24"/>
        </w:rPr>
        <w:t xml:space="preserve">. 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A36C1E">
        <w:rPr>
          <w:color w:val="000000"/>
          <w:sz w:val="24"/>
          <w:szCs w:val="24"/>
        </w:rPr>
        <w:t xml:space="preserve">Срок реализации программы </w:t>
      </w:r>
      <w:r w:rsidRPr="00BE1474">
        <w:rPr>
          <w:color w:val="000000"/>
          <w:sz w:val="24"/>
          <w:szCs w:val="24"/>
        </w:rPr>
        <w:t>3</w:t>
      </w:r>
      <w:r w:rsidRPr="00A36C1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года</w:t>
      </w:r>
      <w:r w:rsidRPr="00A36C1E">
        <w:rPr>
          <w:color w:val="000000"/>
          <w:sz w:val="24"/>
          <w:szCs w:val="24"/>
        </w:rPr>
        <w:t>.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  <w:r w:rsidRPr="00A36C1E">
        <w:rPr>
          <w:color w:val="000000"/>
          <w:spacing w:val="4"/>
          <w:sz w:val="24"/>
          <w:szCs w:val="24"/>
        </w:rPr>
        <w:t xml:space="preserve">Программа рассчитана </w:t>
      </w:r>
      <w:r w:rsidRPr="00F31D8D">
        <w:rPr>
          <w:sz w:val="24"/>
          <w:szCs w:val="24"/>
        </w:rPr>
        <w:t>324 ч</w:t>
      </w:r>
      <w:r w:rsidRPr="00A36C1E">
        <w:rPr>
          <w:color w:val="000000"/>
          <w:sz w:val="24"/>
          <w:szCs w:val="24"/>
        </w:rPr>
        <w:t xml:space="preserve">аса в </w:t>
      </w:r>
      <w:r>
        <w:rPr>
          <w:color w:val="000000"/>
          <w:sz w:val="24"/>
          <w:szCs w:val="24"/>
        </w:rPr>
        <w:t>1 и 2 года обучения</w:t>
      </w:r>
      <w:r w:rsidRPr="00A36C1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 w:rsidRPr="00A36C1E">
        <w:rPr>
          <w:color w:val="000000"/>
          <w:spacing w:val="1"/>
          <w:sz w:val="24"/>
          <w:szCs w:val="24"/>
        </w:rPr>
        <w:t>9 часов в неделю</w:t>
      </w:r>
      <w:r>
        <w:rPr>
          <w:color w:val="000000"/>
          <w:spacing w:val="1"/>
          <w:sz w:val="24"/>
          <w:szCs w:val="24"/>
        </w:rPr>
        <w:t xml:space="preserve">) и 216 часов в 3-ий год обучения (6 часов в неделю). Всего за 3 года обучения 864 часа. Сокращение количества часов занятий в 3-ий год связано с занятостью девушек и юношей 17-18 лет  подготовкой к экзаменам за курс средней школы (ОГЭ, 11 класс). 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  <w:r w:rsidRPr="00A36C1E">
        <w:rPr>
          <w:color w:val="000000"/>
          <w:spacing w:val="-4"/>
          <w:sz w:val="24"/>
          <w:szCs w:val="24"/>
        </w:rPr>
        <w:t xml:space="preserve">Рекомендуемый минимальный состав группы первого </w:t>
      </w:r>
      <w:r w:rsidRPr="00F31D8D">
        <w:rPr>
          <w:spacing w:val="-4"/>
          <w:sz w:val="24"/>
          <w:szCs w:val="24"/>
        </w:rPr>
        <w:t>года обучения -</w:t>
      </w:r>
      <w:r w:rsidR="00382279">
        <w:rPr>
          <w:spacing w:val="-4"/>
          <w:sz w:val="24"/>
          <w:szCs w:val="24"/>
        </w:rPr>
        <w:t>12-</w:t>
      </w:r>
      <w:r w:rsidRPr="00F31D8D">
        <w:rPr>
          <w:spacing w:val="-5"/>
          <w:sz w:val="24"/>
          <w:szCs w:val="24"/>
        </w:rPr>
        <w:t xml:space="preserve">15 человек, </w:t>
      </w:r>
      <w:r w:rsidRPr="00F31D8D">
        <w:rPr>
          <w:spacing w:val="-5"/>
          <w:sz w:val="24"/>
          <w:szCs w:val="24"/>
        </w:rPr>
        <w:lastRenderedPageBreak/>
        <w:t xml:space="preserve">второго года обучения – </w:t>
      </w:r>
      <w:r w:rsidR="00382279">
        <w:rPr>
          <w:spacing w:val="-5"/>
          <w:sz w:val="24"/>
          <w:szCs w:val="24"/>
        </w:rPr>
        <w:t>10-</w:t>
      </w:r>
      <w:r w:rsidRPr="00F31D8D">
        <w:rPr>
          <w:spacing w:val="-5"/>
          <w:sz w:val="24"/>
          <w:szCs w:val="24"/>
        </w:rPr>
        <w:t xml:space="preserve">12 человек, </w:t>
      </w:r>
      <w:r w:rsidR="00382279">
        <w:rPr>
          <w:spacing w:val="-5"/>
          <w:sz w:val="24"/>
          <w:szCs w:val="24"/>
        </w:rPr>
        <w:t>3 год 8-</w:t>
      </w:r>
      <w:r w:rsidRPr="00F31D8D">
        <w:rPr>
          <w:spacing w:val="1"/>
          <w:sz w:val="24"/>
          <w:szCs w:val="24"/>
        </w:rPr>
        <w:t>10 человек. Занятия</w:t>
      </w:r>
      <w:r w:rsidRPr="00A36C1E">
        <w:rPr>
          <w:color w:val="000000"/>
          <w:spacing w:val="1"/>
          <w:sz w:val="24"/>
          <w:szCs w:val="24"/>
        </w:rPr>
        <w:t xml:space="preserve"> можно проводить с полным составом группы, </w:t>
      </w:r>
      <w:r w:rsidRPr="00A36C1E">
        <w:rPr>
          <w:color w:val="000000"/>
          <w:spacing w:val="2"/>
          <w:sz w:val="24"/>
          <w:szCs w:val="24"/>
        </w:rPr>
        <w:t xml:space="preserve">но по мере роста опыта </w:t>
      </w:r>
      <w:proofErr w:type="gramStart"/>
      <w:r w:rsidRPr="00A36C1E">
        <w:rPr>
          <w:color w:val="000000"/>
          <w:spacing w:val="2"/>
          <w:sz w:val="24"/>
          <w:szCs w:val="24"/>
        </w:rPr>
        <w:t>занимающихся</w:t>
      </w:r>
      <w:proofErr w:type="gramEnd"/>
      <w:r w:rsidRPr="00A36C1E">
        <w:rPr>
          <w:color w:val="000000"/>
          <w:spacing w:val="2"/>
          <w:sz w:val="24"/>
          <w:szCs w:val="24"/>
        </w:rPr>
        <w:t xml:space="preserve"> следует больше внимания уде</w:t>
      </w:r>
      <w:r w:rsidRPr="00A36C1E">
        <w:rPr>
          <w:color w:val="000000"/>
          <w:spacing w:val="3"/>
          <w:sz w:val="24"/>
          <w:szCs w:val="24"/>
        </w:rPr>
        <w:t xml:space="preserve">лять групповым (2-3 человека) и индивидуальным занятиям, особенно </w:t>
      </w:r>
      <w:r w:rsidRPr="00A36C1E">
        <w:rPr>
          <w:color w:val="000000"/>
          <w:spacing w:val="1"/>
          <w:sz w:val="24"/>
          <w:szCs w:val="24"/>
        </w:rPr>
        <w:t>на том этапе обучения, когда начинается специализация спортсмена-туриста.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Изучение программы «Юные туристы-многоборцы» является логическим завершением курса туризма, преподаваемого обучающимся ЦДО МОУ СШ №33 им. К.Маркса </w:t>
      </w:r>
      <w:proofErr w:type="gramStart"/>
      <w:r>
        <w:rPr>
          <w:color w:val="000000"/>
          <w:spacing w:val="1"/>
          <w:sz w:val="24"/>
          <w:szCs w:val="24"/>
        </w:rPr>
        <w:t>г</w:t>
      </w:r>
      <w:proofErr w:type="gramEnd"/>
      <w:r>
        <w:rPr>
          <w:color w:val="000000"/>
          <w:spacing w:val="1"/>
          <w:sz w:val="24"/>
          <w:szCs w:val="24"/>
        </w:rPr>
        <w:t>. Ярославля: с</w:t>
      </w:r>
      <w:r w:rsidR="00382279"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 w:rsidR="00382279">
        <w:rPr>
          <w:color w:val="000000"/>
          <w:spacing w:val="1"/>
          <w:sz w:val="24"/>
          <w:szCs w:val="24"/>
        </w:rPr>
        <w:t>2-</w:t>
      </w:r>
      <w:r>
        <w:rPr>
          <w:color w:val="000000"/>
          <w:spacing w:val="1"/>
          <w:sz w:val="24"/>
          <w:szCs w:val="24"/>
        </w:rPr>
        <w:t>3-го класс</w:t>
      </w:r>
      <w:r w:rsidR="00382279">
        <w:rPr>
          <w:color w:val="000000"/>
          <w:spacing w:val="1"/>
          <w:sz w:val="24"/>
          <w:szCs w:val="24"/>
        </w:rPr>
        <w:t>ов</w:t>
      </w:r>
      <w:r>
        <w:rPr>
          <w:color w:val="000000"/>
          <w:spacing w:val="1"/>
          <w:sz w:val="24"/>
          <w:szCs w:val="24"/>
        </w:rPr>
        <w:t xml:space="preserve"> дети </w:t>
      </w:r>
      <w:r w:rsidR="00382279">
        <w:rPr>
          <w:color w:val="000000"/>
          <w:spacing w:val="1"/>
          <w:sz w:val="24"/>
          <w:szCs w:val="24"/>
        </w:rPr>
        <w:t>8</w:t>
      </w:r>
      <w:r>
        <w:rPr>
          <w:color w:val="000000"/>
          <w:spacing w:val="1"/>
          <w:sz w:val="24"/>
          <w:szCs w:val="24"/>
        </w:rPr>
        <w:t>-12 лет обучаются по программ</w:t>
      </w:r>
      <w:r w:rsidR="00382279">
        <w:rPr>
          <w:color w:val="000000"/>
          <w:spacing w:val="1"/>
          <w:sz w:val="24"/>
          <w:szCs w:val="24"/>
        </w:rPr>
        <w:t>ам</w:t>
      </w:r>
      <w:r>
        <w:rPr>
          <w:color w:val="000000"/>
          <w:spacing w:val="1"/>
          <w:sz w:val="24"/>
          <w:szCs w:val="24"/>
        </w:rPr>
        <w:t xml:space="preserve"> «</w:t>
      </w:r>
      <w:proofErr w:type="spellStart"/>
      <w:r w:rsidR="00382279">
        <w:rPr>
          <w:color w:val="000000"/>
          <w:spacing w:val="1"/>
          <w:sz w:val="24"/>
          <w:szCs w:val="24"/>
        </w:rPr>
        <w:t>Туристенок</w:t>
      </w:r>
      <w:proofErr w:type="spellEnd"/>
      <w:r w:rsidR="00382279">
        <w:rPr>
          <w:color w:val="000000"/>
          <w:spacing w:val="1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Юные туристы-краеведы»</w:t>
      </w:r>
      <w:r w:rsidR="00382279">
        <w:rPr>
          <w:color w:val="000000"/>
          <w:spacing w:val="1"/>
          <w:sz w:val="24"/>
          <w:szCs w:val="24"/>
        </w:rPr>
        <w:t xml:space="preserve"> и « Я туристом быть хочу! Юные туристы-краеведы»</w:t>
      </w:r>
      <w:r>
        <w:rPr>
          <w:color w:val="000000"/>
          <w:spacing w:val="1"/>
          <w:sz w:val="24"/>
          <w:szCs w:val="24"/>
        </w:rPr>
        <w:t>, продолжает курс программа «Юные туристы-водники» для подростков 1</w:t>
      </w:r>
      <w:r w:rsidR="00050676">
        <w:rPr>
          <w:color w:val="000000"/>
          <w:spacing w:val="1"/>
          <w:sz w:val="24"/>
          <w:szCs w:val="24"/>
        </w:rPr>
        <w:t>3</w:t>
      </w:r>
      <w:r>
        <w:rPr>
          <w:color w:val="000000"/>
          <w:spacing w:val="1"/>
          <w:sz w:val="24"/>
          <w:szCs w:val="24"/>
        </w:rPr>
        <w:t>-1</w:t>
      </w:r>
      <w:r w:rsidR="00382279">
        <w:rPr>
          <w:color w:val="000000"/>
          <w:spacing w:val="1"/>
          <w:sz w:val="24"/>
          <w:szCs w:val="24"/>
        </w:rPr>
        <w:t>6</w:t>
      </w:r>
      <w:r>
        <w:rPr>
          <w:color w:val="000000"/>
          <w:spacing w:val="1"/>
          <w:sz w:val="24"/>
          <w:szCs w:val="24"/>
        </w:rPr>
        <w:t xml:space="preserve"> лет. Таким образом, на протяжении </w:t>
      </w:r>
      <w:r w:rsidR="00382279">
        <w:rPr>
          <w:color w:val="000000"/>
          <w:spacing w:val="1"/>
          <w:sz w:val="24"/>
          <w:szCs w:val="24"/>
        </w:rPr>
        <w:t>8-</w:t>
      </w:r>
      <w:r>
        <w:rPr>
          <w:color w:val="000000"/>
          <w:spacing w:val="1"/>
          <w:sz w:val="24"/>
          <w:szCs w:val="24"/>
        </w:rPr>
        <w:t xml:space="preserve">9 школьных лет дети имеют возможность не только постичь азы туристских навыков, но и совершенствовать свои знания и умения в области спортивного, пешего, водного  туризма, спортивного ориентирования, краеведческих исследований. </w:t>
      </w:r>
    </w:p>
    <w:p w:rsidR="00FD2F30" w:rsidRPr="00CB4742" w:rsidRDefault="00FD2F30" w:rsidP="00FD2F30">
      <w:pPr>
        <w:shd w:val="clear" w:color="auto" w:fill="FFFFFF"/>
        <w:ind w:right="285" w:firstLine="426"/>
        <w:jc w:val="both"/>
        <w:rPr>
          <w:sz w:val="24"/>
          <w:szCs w:val="24"/>
        </w:rPr>
      </w:pPr>
      <w:r w:rsidRPr="00CB4742">
        <w:rPr>
          <w:color w:val="000000"/>
          <w:spacing w:val="-3"/>
          <w:sz w:val="24"/>
          <w:szCs w:val="24"/>
        </w:rPr>
        <w:t xml:space="preserve">Для зачисления на </w:t>
      </w:r>
      <w:proofErr w:type="gramStart"/>
      <w:r w:rsidRPr="00CB4742">
        <w:rPr>
          <w:color w:val="000000"/>
          <w:spacing w:val="-3"/>
          <w:sz w:val="24"/>
          <w:szCs w:val="24"/>
        </w:rPr>
        <w:t>обучение по программе</w:t>
      </w:r>
      <w:proofErr w:type="gramEnd"/>
      <w:r w:rsidRPr="00CB4742">
        <w:rPr>
          <w:color w:val="000000"/>
          <w:spacing w:val="-3"/>
          <w:sz w:val="24"/>
          <w:szCs w:val="24"/>
        </w:rPr>
        <w:t xml:space="preserve"> </w:t>
      </w:r>
      <w:r w:rsidRPr="008D6454">
        <w:rPr>
          <w:b/>
          <w:color w:val="000000"/>
          <w:spacing w:val="-3"/>
          <w:sz w:val="24"/>
          <w:szCs w:val="24"/>
        </w:rPr>
        <w:t>необходимо ежегодно предоставлять</w:t>
      </w:r>
      <w:r w:rsidRPr="00CB4742">
        <w:rPr>
          <w:color w:val="000000"/>
          <w:spacing w:val="-3"/>
          <w:sz w:val="24"/>
          <w:szCs w:val="24"/>
        </w:rPr>
        <w:t xml:space="preserve"> </w:t>
      </w:r>
      <w:r w:rsidRPr="008D6454">
        <w:rPr>
          <w:b/>
          <w:color w:val="000000"/>
          <w:spacing w:val="-3"/>
          <w:sz w:val="24"/>
          <w:szCs w:val="24"/>
        </w:rPr>
        <w:t>медицинскую справку</w:t>
      </w:r>
      <w:r w:rsidRPr="00CB4742">
        <w:rPr>
          <w:color w:val="000000"/>
          <w:spacing w:val="-3"/>
          <w:sz w:val="24"/>
          <w:szCs w:val="24"/>
        </w:rPr>
        <w:t xml:space="preserve"> из поликлиники с допуском спортивного врача </w:t>
      </w:r>
      <w:r>
        <w:rPr>
          <w:color w:val="000000"/>
          <w:spacing w:val="-3"/>
          <w:sz w:val="24"/>
          <w:szCs w:val="24"/>
        </w:rPr>
        <w:t>к</w:t>
      </w:r>
      <w:r w:rsidRPr="00CB4742">
        <w:rPr>
          <w:color w:val="000000"/>
          <w:spacing w:val="-3"/>
          <w:sz w:val="24"/>
          <w:szCs w:val="24"/>
        </w:rPr>
        <w:t xml:space="preserve"> зан</w:t>
      </w:r>
      <w:r>
        <w:rPr>
          <w:color w:val="000000"/>
          <w:spacing w:val="-3"/>
          <w:sz w:val="24"/>
          <w:szCs w:val="24"/>
        </w:rPr>
        <w:t>ятиям</w:t>
      </w:r>
      <w:r w:rsidRPr="00CB4742">
        <w:rPr>
          <w:color w:val="000000"/>
          <w:spacing w:val="-3"/>
          <w:sz w:val="24"/>
          <w:szCs w:val="24"/>
        </w:rPr>
        <w:t xml:space="preserve"> туризмом, спортивным ориентированием, лыжами, бегом (указываются результаты ЭХО и ЭКГ сердца, срок действия справки).</w:t>
      </w:r>
    </w:p>
    <w:p w:rsidR="00FD2F30" w:rsidRDefault="00FD2F30" w:rsidP="00A36C1E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r w:rsidRPr="00A36C1E">
        <w:rPr>
          <w:color w:val="000000"/>
          <w:spacing w:val="2"/>
          <w:sz w:val="24"/>
          <w:szCs w:val="24"/>
        </w:rPr>
        <w:t xml:space="preserve">Содержание программы предусматривает приобретение учащимися </w:t>
      </w:r>
      <w:r w:rsidRPr="00A36C1E">
        <w:rPr>
          <w:color w:val="000000"/>
          <w:spacing w:val="-1"/>
          <w:sz w:val="24"/>
          <w:szCs w:val="24"/>
        </w:rPr>
        <w:t>знаний о родном крае, о технике и тактике туристского многоборья, ориентировании на местности, оказании первой доврачебной помощи, полу</w:t>
      </w:r>
      <w:r w:rsidRPr="00A36C1E">
        <w:rPr>
          <w:color w:val="000000"/>
          <w:spacing w:val="1"/>
          <w:sz w:val="24"/>
          <w:szCs w:val="24"/>
        </w:rPr>
        <w:t>чение спортивных разрядов. Решение воспитательных и оздоровитель</w:t>
      </w:r>
      <w:r w:rsidRPr="00A36C1E">
        <w:rPr>
          <w:color w:val="000000"/>
          <w:spacing w:val="3"/>
          <w:sz w:val="24"/>
          <w:szCs w:val="24"/>
        </w:rPr>
        <w:t>ных задач является обязательным компонентом каждой темы.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r w:rsidRPr="00A36C1E">
        <w:rPr>
          <w:color w:val="000000"/>
          <w:spacing w:val="1"/>
          <w:sz w:val="24"/>
          <w:szCs w:val="24"/>
        </w:rPr>
        <w:t>Большая часть программы отведена практическим занятиям. Их мож</w:t>
      </w:r>
      <w:r w:rsidRPr="00A36C1E">
        <w:rPr>
          <w:color w:val="000000"/>
          <w:sz w:val="24"/>
          <w:szCs w:val="24"/>
        </w:rPr>
        <w:t>но проводить как на местности, так и в помещении, в зависимости от темы и времени года.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pacing w:val="-1"/>
          <w:sz w:val="24"/>
          <w:szCs w:val="24"/>
        </w:rPr>
      </w:pPr>
      <w:r w:rsidRPr="00A36C1E">
        <w:rPr>
          <w:color w:val="000000"/>
          <w:spacing w:val="-2"/>
          <w:sz w:val="24"/>
          <w:szCs w:val="24"/>
        </w:rPr>
        <w:t>Отличительной особенностью данной программы является то, что в разделе «Туристское многоборье» отдельно изучаются вопросы технико-тактической подготовки видов: личной, командной техники пешеходного ту</w:t>
      </w:r>
      <w:r w:rsidRPr="00A36C1E">
        <w:rPr>
          <w:color w:val="000000"/>
          <w:spacing w:val="-1"/>
          <w:sz w:val="24"/>
          <w:szCs w:val="24"/>
        </w:rPr>
        <w:t>ризма, контрольно-туристского маршрута, поисково-спасательных работ</w:t>
      </w:r>
      <w:r>
        <w:rPr>
          <w:color w:val="000000"/>
          <w:spacing w:val="-1"/>
          <w:sz w:val="24"/>
          <w:szCs w:val="24"/>
        </w:rPr>
        <w:t>.</w:t>
      </w:r>
      <w:r w:rsidRPr="00A36C1E">
        <w:rPr>
          <w:color w:val="000000"/>
          <w:spacing w:val="-1"/>
          <w:sz w:val="24"/>
          <w:szCs w:val="24"/>
        </w:rPr>
        <w:t xml:space="preserve"> </w:t>
      </w:r>
      <w:r w:rsidRPr="00A36C1E">
        <w:rPr>
          <w:color w:val="000000"/>
          <w:spacing w:val="-2"/>
          <w:sz w:val="24"/>
          <w:szCs w:val="24"/>
        </w:rPr>
        <w:t>Для достижения результативности образовательного процес</w:t>
      </w:r>
      <w:r w:rsidRPr="00A36C1E">
        <w:rPr>
          <w:color w:val="000000"/>
          <w:spacing w:val="-3"/>
          <w:sz w:val="24"/>
          <w:szCs w:val="24"/>
        </w:rPr>
        <w:t>са рекомендуется соблюдать данную последовательность обучения воспи</w:t>
      </w:r>
      <w:r w:rsidRPr="00A36C1E">
        <w:rPr>
          <w:color w:val="000000"/>
          <w:sz w:val="24"/>
          <w:szCs w:val="24"/>
        </w:rPr>
        <w:t xml:space="preserve">танников. Это позволит уменьшить количество совершаемых ошибок в </w:t>
      </w:r>
      <w:r w:rsidRPr="00A36C1E">
        <w:rPr>
          <w:color w:val="000000"/>
          <w:spacing w:val="-1"/>
          <w:sz w:val="24"/>
          <w:szCs w:val="24"/>
        </w:rPr>
        <w:t>работе на этапах и повысить скорость прохождения дистанции.</w:t>
      </w:r>
    </w:p>
    <w:p w:rsidR="005C35FC" w:rsidRPr="00A36C1E" w:rsidRDefault="005C35FC" w:rsidP="009D25B3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 программе большое внимание уделяется вопросам подготовки и выполнения технических этапов на пешеходных дистанциях 2 и 3 классов в соответствии с Регламентом проведения соревнований по виду спорта «спортивный туризм». Так же, благодаря оснащенности спортивных залов МОУ СШ №33 г</w:t>
      </w:r>
      <w:proofErr w:type="gramStart"/>
      <w:r>
        <w:rPr>
          <w:color w:val="000000"/>
          <w:spacing w:val="1"/>
          <w:sz w:val="24"/>
          <w:szCs w:val="24"/>
        </w:rPr>
        <w:t>.Я</w:t>
      </w:r>
      <w:proofErr w:type="gramEnd"/>
      <w:r>
        <w:rPr>
          <w:color w:val="000000"/>
          <w:spacing w:val="1"/>
          <w:sz w:val="24"/>
          <w:szCs w:val="24"/>
        </w:rPr>
        <w:t>рославля стендами с зацепами, процесс обучения по программе строится с использованием этого оборудования. Обеспечением безопасности является соблюдение инструкций и памяток по ТБ во время работы на стендах с зацепами.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pacing w:val="2"/>
          <w:sz w:val="24"/>
          <w:szCs w:val="24"/>
        </w:rPr>
      </w:pPr>
      <w:r w:rsidRPr="00A36C1E">
        <w:rPr>
          <w:color w:val="000000"/>
          <w:sz w:val="24"/>
          <w:szCs w:val="24"/>
        </w:rPr>
        <w:t xml:space="preserve">Подготовка спортсменов в программе разделена на следующие этапы: </w:t>
      </w:r>
      <w:r w:rsidRPr="00A36C1E">
        <w:rPr>
          <w:color w:val="000000"/>
          <w:spacing w:val="2"/>
          <w:sz w:val="24"/>
          <w:szCs w:val="24"/>
        </w:rPr>
        <w:t>начальной специализа</w:t>
      </w:r>
      <w:r w:rsidRPr="00A36C1E">
        <w:rPr>
          <w:color w:val="000000"/>
          <w:spacing w:val="-1"/>
          <w:sz w:val="24"/>
          <w:szCs w:val="24"/>
        </w:rPr>
        <w:t xml:space="preserve">ции в туристско-спортивной подготовке </w:t>
      </w:r>
      <w:r>
        <w:rPr>
          <w:color w:val="000000"/>
          <w:spacing w:val="-1"/>
          <w:sz w:val="24"/>
          <w:szCs w:val="24"/>
        </w:rPr>
        <w:t xml:space="preserve">- 1 </w:t>
      </w:r>
      <w:r w:rsidRPr="00A36C1E">
        <w:rPr>
          <w:color w:val="000000"/>
          <w:spacing w:val="-1"/>
          <w:sz w:val="24"/>
          <w:szCs w:val="24"/>
        </w:rPr>
        <w:t>год; этап туристско-спор</w:t>
      </w:r>
      <w:r w:rsidRPr="00A36C1E">
        <w:rPr>
          <w:color w:val="000000"/>
          <w:spacing w:val="2"/>
          <w:sz w:val="24"/>
          <w:szCs w:val="24"/>
        </w:rPr>
        <w:t>тивного совершенствования и выс</w:t>
      </w:r>
      <w:r>
        <w:rPr>
          <w:color w:val="000000"/>
          <w:spacing w:val="2"/>
          <w:sz w:val="24"/>
          <w:szCs w:val="24"/>
        </w:rPr>
        <w:t>оки</w:t>
      </w:r>
      <w:r w:rsidRPr="00A36C1E">
        <w:rPr>
          <w:color w:val="000000"/>
          <w:spacing w:val="2"/>
          <w:sz w:val="24"/>
          <w:szCs w:val="24"/>
        </w:rPr>
        <w:t xml:space="preserve">х достижений - </w:t>
      </w:r>
      <w:r>
        <w:rPr>
          <w:color w:val="000000"/>
          <w:spacing w:val="2"/>
          <w:sz w:val="24"/>
          <w:szCs w:val="24"/>
        </w:rPr>
        <w:t>2</w:t>
      </w:r>
      <w:r w:rsidRPr="00A36C1E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>3</w:t>
      </w:r>
      <w:r w:rsidRPr="00A36C1E">
        <w:rPr>
          <w:color w:val="000000"/>
          <w:spacing w:val="2"/>
          <w:sz w:val="24"/>
          <w:szCs w:val="24"/>
        </w:rPr>
        <w:t xml:space="preserve"> годы.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pacing w:val="2"/>
          <w:sz w:val="24"/>
          <w:szCs w:val="24"/>
        </w:rPr>
      </w:pPr>
    </w:p>
    <w:p w:rsidR="005C35FC" w:rsidRDefault="005C35FC" w:rsidP="00015109">
      <w:pPr>
        <w:shd w:val="clear" w:color="auto" w:fill="FFFFFF"/>
        <w:ind w:firstLine="709"/>
        <w:jc w:val="center"/>
        <w:rPr>
          <w:b/>
          <w:bCs/>
          <w:color w:val="000000"/>
          <w:spacing w:val="2"/>
          <w:sz w:val="24"/>
          <w:szCs w:val="24"/>
        </w:rPr>
      </w:pPr>
      <w:r w:rsidRPr="00015109">
        <w:rPr>
          <w:b/>
          <w:bCs/>
          <w:color w:val="000000"/>
          <w:spacing w:val="2"/>
          <w:sz w:val="24"/>
          <w:szCs w:val="24"/>
        </w:rPr>
        <w:t xml:space="preserve">Ожидаемы результаты </w:t>
      </w:r>
      <w:proofErr w:type="gramStart"/>
      <w:r w:rsidRPr="00015109">
        <w:rPr>
          <w:b/>
          <w:bCs/>
          <w:color w:val="000000"/>
          <w:spacing w:val="2"/>
          <w:sz w:val="24"/>
          <w:szCs w:val="24"/>
        </w:rPr>
        <w:t>обучения по программе</w:t>
      </w:r>
      <w:proofErr w:type="gramEnd"/>
    </w:p>
    <w:p w:rsidR="005C35FC" w:rsidRPr="00015109" w:rsidRDefault="005C35FC" w:rsidP="00015109">
      <w:pPr>
        <w:shd w:val="clear" w:color="auto" w:fill="FFFFFF"/>
        <w:ind w:firstLine="709"/>
        <w:jc w:val="center"/>
        <w:rPr>
          <w:b/>
          <w:bCs/>
          <w:sz w:val="24"/>
          <w:szCs w:val="24"/>
        </w:rPr>
      </w:pP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>
        <w:rPr>
          <w:b/>
          <w:bCs/>
          <w:color w:val="000000"/>
          <w:spacing w:val="-5"/>
          <w:sz w:val="24"/>
          <w:szCs w:val="24"/>
        </w:rPr>
        <w:t xml:space="preserve">Первый </w:t>
      </w:r>
      <w:r w:rsidRPr="005016EC">
        <w:rPr>
          <w:b/>
          <w:bCs/>
          <w:color w:val="000000"/>
          <w:spacing w:val="-5"/>
          <w:sz w:val="24"/>
          <w:szCs w:val="24"/>
        </w:rPr>
        <w:t>год</w:t>
      </w:r>
      <w:r w:rsidRPr="00A36C1E">
        <w:rPr>
          <w:color w:val="000000"/>
          <w:spacing w:val="-5"/>
          <w:sz w:val="24"/>
          <w:szCs w:val="24"/>
        </w:rPr>
        <w:t xml:space="preserve"> обучения предполагает расширение и углубление знаний по туристско-спортивной подготовке; участие в зачетных ту</w:t>
      </w:r>
      <w:r w:rsidRPr="00A36C1E">
        <w:rPr>
          <w:color w:val="000000"/>
          <w:spacing w:val="-4"/>
          <w:sz w:val="24"/>
          <w:szCs w:val="24"/>
        </w:rPr>
        <w:t xml:space="preserve">ристских соревнованиях: по личной и командной технике пешеходного </w:t>
      </w:r>
      <w:r w:rsidRPr="00A36C1E">
        <w:rPr>
          <w:color w:val="000000"/>
          <w:spacing w:val="-5"/>
          <w:sz w:val="24"/>
          <w:szCs w:val="24"/>
        </w:rPr>
        <w:t>туризма (ТПТ), на контрольно-туристском маршруте (КТМ) на дистанц</w:t>
      </w:r>
      <w:r w:rsidRPr="00A36C1E">
        <w:rPr>
          <w:color w:val="000000"/>
          <w:spacing w:val="-6"/>
          <w:sz w:val="24"/>
          <w:szCs w:val="24"/>
        </w:rPr>
        <w:t>иях 2-3 класс</w:t>
      </w:r>
      <w:r>
        <w:rPr>
          <w:color w:val="000000"/>
          <w:spacing w:val="-6"/>
          <w:sz w:val="24"/>
          <w:szCs w:val="24"/>
        </w:rPr>
        <w:t>ов</w:t>
      </w:r>
      <w:r w:rsidRPr="00A36C1E">
        <w:rPr>
          <w:color w:val="000000"/>
          <w:spacing w:val="-6"/>
          <w:sz w:val="24"/>
          <w:szCs w:val="24"/>
        </w:rPr>
        <w:t xml:space="preserve"> городского</w:t>
      </w:r>
      <w:r>
        <w:rPr>
          <w:color w:val="000000"/>
          <w:spacing w:val="-6"/>
          <w:sz w:val="24"/>
          <w:szCs w:val="24"/>
        </w:rPr>
        <w:t>, регионального, межрегионального масшт</w:t>
      </w:r>
      <w:r w:rsidRPr="00A36C1E">
        <w:rPr>
          <w:color w:val="000000"/>
          <w:spacing w:val="-6"/>
          <w:sz w:val="24"/>
          <w:szCs w:val="24"/>
        </w:rPr>
        <w:t xml:space="preserve">абов; обучение </w:t>
      </w:r>
      <w:r w:rsidRPr="00A36C1E">
        <w:rPr>
          <w:color w:val="000000"/>
          <w:spacing w:val="-3"/>
          <w:sz w:val="24"/>
          <w:szCs w:val="24"/>
        </w:rPr>
        <w:t xml:space="preserve">поисково-спасательным работам (ПОР); участие в соревнованиях по спортивному ориентированию в заданном направлении, по выбору, на </w:t>
      </w:r>
      <w:r w:rsidRPr="00A36C1E">
        <w:rPr>
          <w:color w:val="000000"/>
          <w:spacing w:val="-4"/>
          <w:sz w:val="24"/>
          <w:szCs w:val="24"/>
        </w:rPr>
        <w:t>маркированной трассе и эстафетному;</w:t>
      </w:r>
      <w:proofErr w:type="gramEnd"/>
      <w:r w:rsidRPr="00A36C1E">
        <w:rPr>
          <w:color w:val="000000"/>
          <w:spacing w:val="-4"/>
          <w:sz w:val="24"/>
          <w:szCs w:val="24"/>
        </w:rPr>
        <w:t xml:space="preserve"> участие в многодневном походе; получение спортивных разрядов по туристскому многоборью, спортив</w:t>
      </w:r>
      <w:r w:rsidRPr="00A36C1E">
        <w:rPr>
          <w:color w:val="000000"/>
          <w:spacing w:val="-3"/>
          <w:sz w:val="24"/>
          <w:szCs w:val="24"/>
        </w:rPr>
        <w:t xml:space="preserve">ному ориентированию и туристскому походу; участие в конкурсных </w:t>
      </w:r>
      <w:r w:rsidRPr="00A36C1E">
        <w:rPr>
          <w:color w:val="000000"/>
          <w:spacing w:val="-4"/>
          <w:sz w:val="24"/>
          <w:szCs w:val="24"/>
        </w:rPr>
        <w:t>программах слетов: конкурсе краеведов, стенгазет, фотографий, турист</w:t>
      </w:r>
      <w:r w:rsidRPr="00A36C1E">
        <w:rPr>
          <w:color w:val="000000"/>
          <w:spacing w:val="-3"/>
          <w:sz w:val="24"/>
          <w:szCs w:val="24"/>
        </w:rPr>
        <w:t xml:space="preserve">ской песни, туристских самоделок; </w:t>
      </w:r>
      <w:r w:rsidRPr="00A36C1E">
        <w:rPr>
          <w:color w:val="000000"/>
          <w:spacing w:val="-3"/>
          <w:sz w:val="24"/>
          <w:szCs w:val="24"/>
        </w:rPr>
        <w:lastRenderedPageBreak/>
        <w:t>подготовку организаторов турист</w:t>
      </w:r>
      <w:r w:rsidRPr="00A36C1E">
        <w:rPr>
          <w:color w:val="000000"/>
          <w:spacing w:val="-4"/>
          <w:sz w:val="24"/>
          <w:szCs w:val="24"/>
        </w:rPr>
        <w:t>ского движения, судей соревнований (судей на дистанции, судей-хроно</w:t>
      </w:r>
      <w:r w:rsidRPr="00A36C1E">
        <w:rPr>
          <w:color w:val="000000"/>
          <w:spacing w:val="-5"/>
          <w:sz w:val="24"/>
          <w:szCs w:val="24"/>
        </w:rPr>
        <w:t>метристов, помощника главного судьи этапа на дистанции по туристско</w:t>
      </w:r>
      <w:r w:rsidRPr="00A36C1E">
        <w:rPr>
          <w:color w:val="000000"/>
          <w:spacing w:val="-7"/>
          <w:sz w:val="24"/>
          <w:szCs w:val="24"/>
        </w:rPr>
        <w:t>му многоборью).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>
        <w:rPr>
          <w:b/>
          <w:bCs/>
          <w:color w:val="000000"/>
          <w:spacing w:val="-6"/>
          <w:sz w:val="24"/>
          <w:szCs w:val="24"/>
        </w:rPr>
        <w:t xml:space="preserve">Второй </w:t>
      </w:r>
      <w:r w:rsidRPr="005016EC">
        <w:rPr>
          <w:b/>
          <w:bCs/>
          <w:color w:val="000000"/>
          <w:spacing w:val="-6"/>
          <w:sz w:val="24"/>
          <w:szCs w:val="24"/>
        </w:rPr>
        <w:t>год</w:t>
      </w:r>
      <w:r w:rsidRPr="00A36C1E">
        <w:rPr>
          <w:color w:val="000000"/>
          <w:spacing w:val="-6"/>
          <w:sz w:val="24"/>
          <w:szCs w:val="24"/>
        </w:rPr>
        <w:t xml:space="preserve"> обучения (этап туристско-спортивного совершенствова</w:t>
      </w:r>
      <w:r w:rsidRPr="00A36C1E">
        <w:rPr>
          <w:color w:val="000000"/>
          <w:spacing w:val="-3"/>
          <w:sz w:val="24"/>
          <w:szCs w:val="24"/>
        </w:rPr>
        <w:t>ния и выс</w:t>
      </w:r>
      <w:r>
        <w:rPr>
          <w:color w:val="000000"/>
          <w:spacing w:val="-3"/>
          <w:sz w:val="24"/>
          <w:szCs w:val="24"/>
        </w:rPr>
        <w:t>оких</w:t>
      </w:r>
      <w:r w:rsidRPr="00A36C1E">
        <w:rPr>
          <w:color w:val="000000"/>
          <w:spacing w:val="-3"/>
          <w:sz w:val="24"/>
          <w:szCs w:val="24"/>
        </w:rPr>
        <w:t xml:space="preserve"> достижений) предусматривает становление туристского </w:t>
      </w:r>
      <w:r w:rsidRPr="00A36C1E">
        <w:rPr>
          <w:color w:val="000000"/>
          <w:spacing w:val="-5"/>
          <w:sz w:val="24"/>
          <w:szCs w:val="24"/>
        </w:rPr>
        <w:t>мастерства, расширение и углубление знаний; участие в зачетных сорев</w:t>
      </w:r>
      <w:r w:rsidRPr="00A36C1E">
        <w:rPr>
          <w:color w:val="000000"/>
          <w:spacing w:val="-4"/>
          <w:sz w:val="24"/>
          <w:szCs w:val="24"/>
        </w:rPr>
        <w:t xml:space="preserve">нованиях: по личной и командной технике пешеходного туризма (ТПТ), </w:t>
      </w:r>
      <w:r w:rsidRPr="00A36C1E">
        <w:rPr>
          <w:color w:val="000000"/>
          <w:spacing w:val="-5"/>
          <w:sz w:val="24"/>
          <w:szCs w:val="24"/>
        </w:rPr>
        <w:t xml:space="preserve">на контрольно-туристском маршруте (КТМ), по поисково-спасательным </w:t>
      </w:r>
      <w:r w:rsidRPr="00A36C1E">
        <w:rPr>
          <w:color w:val="000000"/>
          <w:spacing w:val="-6"/>
          <w:sz w:val="24"/>
          <w:szCs w:val="24"/>
        </w:rPr>
        <w:t xml:space="preserve">работам (ПОР) на дистанциях </w:t>
      </w:r>
      <w:r>
        <w:rPr>
          <w:color w:val="000000"/>
          <w:spacing w:val="-6"/>
          <w:sz w:val="24"/>
          <w:szCs w:val="24"/>
        </w:rPr>
        <w:t>2-</w:t>
      </w:r>
      <w:r w:rsidRPr="00A36C1E">
        <w:rPr>
          <w:color w:val="000000"/>
          <w:spacing w:val="-6"/>
          <w:sz w:val="24"/>
          <w:szCs w:val="24"/>
        </w:rPr>
        <w:t>3 класс</w:t>
      </w:r>
      <w:r>
        <w:rPr>
          <w:color w:val="000000"/>
          <w:spacing w:val="-6"/>
          <w:sz w:val="24"/>
          <w:szCs w:val="24"/>
        </w:rPr>
        <w:t>ов</w:t>
      </w:r>
      <w:r w:rsidRPr="00A36C1E">
        <w:rPr>
          <w:color w:val="000000"/>
          <w:spacing w:val="-6"/>
          <w:sz w:val="24"/>
          <w:szCs w:val="24"/>
        </w:rPr>
        <w:t xml:space="preserve"> городского</w:t>
      </w:r>
      <w:r>
        <w:rPr>
          <w:color w:val="000000"/>
          <w:spacing w:val="-6"/>
          <w:sz w:val="24"/>
          <w:szCs w:val="24"/>
        </w:rPr>
        <w:t>, регионального, межрегионального и всероссийского</w:t>
      </w:r>
      <w:r w:rsidRPr="00A36C1E">
        <w:rPr>
          <w:color w:val="000000"/>
          <w:spacing w:val="-2"/>
          <w:sz w:val="24"/>
          <w:szCs w:val="24"/>
        </w:rPr>
        <w:t xml:space="preserve"> масштабов; участие в конкурсных программах слетов;</w:t>
      </w:r>
      <w:proofErr w:type="gramEnd"/>
      <w:r w:rsidRPr="00A36C1E">
        <w:rPr>
          <w:color w:val="000000"/>
          <w:spacing w:val="-2"/>
          <w:sz w:val="24"/>
          <w:szCs w:val="24"/>
        </w:rPr>
        <w:t xml:space="preserve"> подготовку организаторов туристского движения, старших су</w:t>
      </w:r>
      <w:r w:rsidRPr="00A36C1E">
        <w:rPr>
          <w:color w:val="000000"/>
          <w:spacing w:val="-4"/>
          <w:sz w:val="24"/>
          <w:szCs w:val="24"/>
        </w:rPr>
        <w:t>дей технических этапов; участие в зачетных соревнованиях по спортивному ориентированию.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>
        <w:rPr>
          <w:b/>
          <w:bCs/>
          <w:color w:val="000000"/>
          <w:spacing w:val="-4"/>
          <w:sz w:val="24"/>
          <w:szCs w:val="24"/>
        </w:rPr>
        <w:t>Третий</w:t>
      </w:r>
      <w:r w:rsidRPr="005016EC">
        <w:rPr>
          <w:b/>
          <w:bCs/>
          <w:color w:val="000000"/>
          <w:spacing w:val="-4"/>
          <w:sz w:val="24"/>
          <w:szCs w:val="24"/>
        </w:rPr>
        <w:t xml:space="preserve"> год</w:t>
      </w:r>
      <w:r w:rsidRPr="00A36C1E">
        <w:rPr>
          <w:color w:val="000000"/>
          <w:spacing w:val="-4"/>
          <w:sz w:val="24"/>
          <w:szCs w:val="24"/>
        </w:rPr>
        <w:t xml:space="preserve"> обучения - совершенствование технико-тактического мастерства, отработка приемов прохождения этапов; участие в зачетных со</w:t>
      </w:r>
      <w:r w:rsidRPr="00A36C1E">
        <w:rPr>
          <w:color w:val="000000"/>
          <w:spacing w:val="-2"/>
          <w:sz w:val="24"/>
          <w:szCs w:val="24"/>
        </w:rPr>
        <w:t xml:space="preserve">ревнованиях: по личной и командной технике пешеходного туризма </w:t>
      </w:r>
      <w:r w:rsidRPr="00A36C1E">
        <w:rPr>
          <w:color w:val="000000"/>
          <w:spacing w:val="-4"/>
          <w:sz w:val="24"/>
          <w:szCs w:val="24"/>
        </w:rPr>
        <w:t>(ТПТ), на контрольно-туристском маршруте (КТМ), по поисково-спаса</w:t>
      </w:r>
      <w:r w:rsidRPr="00A36C1E">
        <w:rPr>
          <w:color w:val="000000"/>
          <w:spacing w:val="-5"/>
          <w:sz w:val="24"/>
          <w:szCs w:val="24"/>
        </w:rPr>
        <w:t xml:space="preserve">тельным работам (ПОР) на дистанциях </w:t>
      </w:r>
      <w:r>
        <w:rPr>
          <w:color w:val="000000"/>
          <w:spacing w:val="-5"/>
          <w:sz w:val="24"/>
          <w:szCs w:val="24"/>
        </w:rPr>
        <w:t>2-</w:t>
      </w:r>
      <w:r w:rsidRPr="00A36C1E">
        <w:rPr>
          <w:color w:val="000000"/>
          <w:spacing w:val="-5"/>
          <w:sz w:val="24"/>
          <w:szCs w:val="24"/>
        </w:rPr>
        <w:t>3 классов</w:t>
      </w:r>
      <w:r>
        <w:rPr>
          <w:color w:val="000000"/>
          <w:spacing w:val="-5"/>
          <w:sz w:val="24"/>
          <w:szCs w:val="24"/>
        </w:rPr>
        <w:t xml:space="preserve"> с элементами 4-го класса</w:t>
      </w:r>
      <w:r w:rsidRPr="00A36C1E"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муниципального</w:t>
      </w:r>
      <w:r w:rsidRPr="00A36C1E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регионального</w:t>
      </w:r>
      <w:r w:rsidRPr="00A36C1E">
        <w:rPr>
          <w:color w:val="000000"/>
          <w:spacing w:val="-3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межрегионального и всероссийского мас</w:t>
      </w:r>
      <w:r w:rsidRPr="00A36C1E">
        <w:rPr>
          <w:color w:val="000000"/>
          <w:spacing w:val="-3"/>
          <w:sz w:val="24"/>
          <w:szCs w:val="24"/>
        </w:rPr>
        <w:t>штабов; выполнение взрослых спортивных разрядов по туристскому многоборью;</w:t>
      </w:r>
      <w:proofErr w:type="gramEnd"/>
      <w:r w:rsidRPr="00A36C1E">
        <w:rPr>
          <w:color w:val="000000"/>
          <w:spacing w:val="-3"/>
          <w:sz w:val="24"/>
          <w:szCs w:val="24"/>
        </w:rPr>
        <w:t xml:space="preserve"> участие в зачетных </w:t>
      </w:r>
      <w:r w:rsidRPr="00A36C1E">
        <w:rPr>
          <w:color w:val="000000"/>
          <w:spacing w:val="-4"/>
          <w:sz w:val="24"/>
          <w:szCs w:val="24"/>
        </w:rPr>
        <w:t>соревнованиях по спортивному ориентированию.</w:t>
      </w:r>
    </w:p>
    <w:p w:rsidR="005C35FC" w:rsidRDefault="005C35FC" w:rsidP="00A36C1E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A36C1E">
        <w:rPr>
          <w:color w:val="000000"/>
          <w:spacing w:val="1"/>
          <w:sz w:val="24"/>
          <w:szCs w:val="24"/>
        </w:rPr>
        <w:t xml:space="preserve">Для успешной реализации поставленных задач выделены </w:t>
      </w:r>
      <w:r>
        <w:rPr>
          <w:color w:val="000000"/>
          <w:spacing w:val="1"/>
          <w:sz w:val="24"/>
          <w:szCs w:val="24"/>
        </w:rPr>
        <w:t>конкретные</w:t>
      </w:r>
      <w:r w:rsidRPr="00A36C1E">
        <w:rPr>
          <w:color w:val="000000"/>
          <w:spacing w:val="2"/>
          <w:sz w:val="24"/>
          <w:szCs w:val="24"/>
        </w:rPr>
        <w:t xml:space="preserve"> разделы туристско-спортивной деятельности</w:t>
      </w:r>
      <w:r>
        <w:rPr>
          <w:color w:val="000000"/>
          <w:spacing w:val="2"/>
          <w:sz w:val="24"/>
          <w:szCs w:val="24"/>
        </w:rPr>
        <w:t xml:space="preserve">. </w:t>
      </w:r>
      <w:r w:rsidRPr="00A36C1E">
        <w:rPr>
          <w:color w:val="000000"/>
          <w:spacing w:val="2"/>
          <w:sz w:val="24"/>
          <w:szCs w:val="24"/>
        </w:rPr>
        <w:t>Програм</w:t>
      </w:r>
      <w:r w:rsidRPr="00A36C1E">
        <w:rPr>
          <w:color w:val="000000"/>
          <w:sz w:val="24"/>
          <w:szCs w:val="24"/>
        </w:rPr>
        <w:t>мы каждого года обучения состоят из разделов, позволяющих совершен</w:t>
      </w:r>
      <w:r w:rsidRPr="00A36C1E">
        <w:rPr>
          <w:color w:val="000000"/>
          <w:spacing w:val="1"/>
          <w:sz w:val="24"/>
          <w:szCs w:val="24"/>
        </w:rPr>
        <w:t xml:space="preserve">ствовать мастерство воспитанников постепенно, возвращаясь </w:t>
      </w:r>
      <w:proofErr w:type="gramStart"/>
      <w:r w:rsidRPr="00A36C1E">
        <w:rPr>
          <w:color w:val="000000"/>
          <w:spacing w:val="1"/>
          <w:sz w:val="24"/>
          <w:szCs w:val="24"/>
        </w:rPr>
        <w:t>к</w:t>
      </w:r>
      <w:proofErr w:type="gramEnd"/>
      <w:r w:rsidRPr="00A36C1E">
        <w:rPr>
          <w:color w:val="000000"/>
          <w:spacing w:val="1"/>
          <w:sz w:val="24"/>
          <w:szCs w:val="24"/>
        </w:rPr>
        <w:t xml:space="preserve"> изучен</w:t>
      </w:r>
      <w:r w:rsidRPr="00A36C1E">
        <w:rPr>
          <w:color w:val="000000"/>
          <w:sz w:val="24"/>
          <w:szCs w:val="24"/>
        </w:rPr>
        <w:t>ному ранее, но на более сложном уровне.</w:t>
      </w: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5C35FC" w:rsidRPr="00A36C1E" w:rsidRDefault="005C35FC" w:rsidP="00A36C1E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bCs/>
          <w:color w:val="000000"/>
          <w:spacing w:val="-3"/>
          <w:sz w:val="24"/>
          <w:szCs w:val="24"/>
        </w:rPr>
        <w:t>П</w:t>
      </w:r>
      <w:r w:rsidRPr="00F31D8D">
        <w:rPr>
          <w:b/>
          <w:bCs/>
          <w:color w:val="000000"/>
          <w:spacing w:val="-3"/>
          <w:sz w:val="24"/>
          <w:szCs w:val="24"/>
        </w:rPr>
        <w:t>одведени</w:t>
      </w:r>
      <w:r>
        <w:rPr>
          <w:b/>
          <w:bCs/>
          <w:color w:val="000000"/>
          <w:spacing w:val="-3"/>
          <w:sz w:val="24"/>
          <w:szCs w:val="24"/>
        </w:rPr>
        <w:t>ем</w:t>
      </w:r>
      <w:r w:rsidRPr="00F31D8D">
        <w:rPr>
          <w:b/>
          <w:bCs/>
          <w:color w:val="000000"/>
          <w:spacing w:val="-3"/>
          <w:sz w:val="24"/>
          <w:szCs w:val="24"/>
        </w:rPr>
        <w:t xml:space="preserve"> итогов реализации</w:t>
      </w:r>
      <w:r w:rsidRPr="00A36C1E">
        <w:rPr>
          <w:color w:val="000000"/>
          <w:spacing w:val="-3"/>
          <w:sz w:val="24"/>
          <w:szCs w:val="24"/>
        </w:rPr>
        <w:t xml:space="preserve"> данной общеобразовательной </w:t>
      </w:r>
      <w:r w:rsidRPr="00F31D8D">
        <w:rPr>
          <w:b/>
          <w:bCs/>
          <w:color w:val="000000"/>
          <w:spacing w:val="-3"/>
          <w:sz w:val="24"/>
          <w:szCs w:val="24"/>
        </w:rPr>
        <w:t>программы</w:t>
      </w:r>
      <w:r w:rsidRPr="00A36C1E">
        <w:rPr>
          <w:color w:val="000000"/>
          <w:spacing w:val="-3"/>
          <w:sz w:val="24"/>
          <w:szCs w:val="24"/>
        </w:rPr>
        <w:t xml:space="preserve"> является после </w:t>
      </w:r>
      <w:r w:rsidRPr="00F31D8D">
        <w:rPr>
          <w:b/>
          <w:bCs/>
          <w:color w:val="000000"/>
          <w:spacing w:val="-3"/>
          <w:sz w:val="24"/>
          <w:szCs w:val="24"/>
        </w:rPr>
        <w:t>каждого года обучения</w:t>
      </w:r>
      <w:r w:rsidRPr="00A36C1E">
        <w:rPr>
          <w:color w:val="000000"/>
          <w:spacing w:val="-3"/>
          <w:sz w:val="24"/>
          <w:szCs w:val="24"/>
        </w:rPr>
        <w:t xml:space="preserve"> за рамками учебных часов </w:t>
      </w:r>
      <w:r w:rsidRPr="00A36C1E">
        <w:rPr>
          <w:color w:val="000000"/>
          <w:spacing w:val="-4"/>
          <w:sz w:val="24"/>
          <w:szCs w:val="24"/>
        </w:rPr>
        <w:t>проведение зачетного многодневного туристского мероприятия - соревнований по туристскому многоборью, слета, похода, сборов.</w:t>
      </w:r>
    </w:p>
    <w:sectPr w:rsidR="005C35FC" w:rsidRPr="00A36C1E" w:rsidSect="00595208">
      <w:pgSz w:w="11909" w:h="16834"/>
      <w:pgMar w:top="719" w:right="1134" w:bottom="1276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CAA" w:rsidRDefault="00357CAA" w:rsidP="0032275C">
      <w:r>
        <w:separator/>
      </w:r>
    </w:p>
  </w:endnote>
  <w:endnote w:type="continuationSeparator" w:id="0">
    <w:p w:rsidR="00357CAA" w:rsidRDefault="00357CAA" w:rsidP="003227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CAA" w:rsidRDefault="00357CAA" w:rsidP="0032275C">
      <w:r>
        <w:separator/>
      </w:r>
    </w:p>
  </w:footnote>
  <w:footnote w:type="continuationSeparator" w:id="0">
    <w:p w:rsidR="00357CAA" w:rsidRDefault="00357CAA" w:rsidP="003227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E364DEE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lvl w:ilvl="0">
      <w:numFmt w:val="bullet"/>
      <w:lvlText w:val="-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</w:abstractNum>
  <w:abstractNum w:abstractNumId="2">
    <w:nsid w:val="031D0EC9"/>
    <w:multiLevelType w:val="multilevel"/>
    <w:tmpl w:val="C5C6E1F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7AD2ACA"/>
    <w:multiLevelType w:val="singleLevel"/>
    <w:tmpl w:val="CD98C9B8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4">
    <w:nsid w:val="09B46E37"/>
    <w:multiLevelType w:val="hybridMultilevel"/>
    <w:tmpl w:val="47A60F4E"/>
    <w:lvl w:ilvl="0" w:tplc="97D42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C2081"/>
    <w:multiLevelType w:val="multilevel"/>
    <w:tmpl w:val="57DE38CE"/>
    <w:lvl w:ilvl="0">
      <w:start w:val="4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537455"/>
    <w:multiLevelType w:val="hybridMultilevel"/>
    <w:tmpl w:val="AA4C9714"/>
    <w:lvl w:ilvl="0" w:tplc="C29EDF9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56A48"/>
    <w:multiLevelType w:val="hybridMultilevel"/>
    <w:tmpl w:val="2E2833D8"/>
    <w:lvl w:ilvl="0" w:tplc="0840E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E46FE"/>
    <w:multiLevelType w:val="hybridMultilevel"/>
    <w:tmpl w:val="8482D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0F26956"/>
    <w:multiLevelType w:val="hybridMultilevel"/>
    <w:tmpl w:val="8996A852"/>
    <w:lvl w:ilvl="0" w:tplc="F66C33A2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47037263"/>
    <w:multiLevelType w:val="multilevel"/>
    <w:tmpl w:val="E4BA66E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1">
    <w:nsid w:val="49520D30"/>
    <w:multiLevelType w:val="hybridMultilevel"/>
    <w:tmpl w:val="708AF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A8E7880"/>
    <w:multiLevelType w:val="multilevel"/>
    <w:tmpl w:val="3A3EACA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3">
    <w:nsid w:val="536214C3"/>
    <w:multiLevelType w:val="multilevel"/>
    <w:tmpl w:val="E5A8249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805" w:hanging="405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4">
    <w:nsid w:val="55BD7FDE"/>
    <w:multiLevelType w:val="multilevel"/>
    <w:tmpl w:val="87426978"/>
    <w:lvl w:ilvl="0">
      <w:start w:val="4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601377D3"/>
    <w:multiLevelType w:val="multilevel"/>
    <w:tmpl w:val="54C8F672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06" w:hanging="4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69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678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2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1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35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342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688" w:hanging="1800"/>
      </w:pPr>
      <w:rPr>
        <w:rFonts w:eastAsia="Times New Roman" w:hint="default"/>
      </w:rPr>
    </w:lvl>
  </w:abstractNum>
  <w:abstractNum w:abstractNumId="16">
    <w:nsid w:val="6DF47A7F"/>
    <w:multiLevelType w:val="multilevel"/>
    <w:tmpl w:val="6A501EB2"/>
    <w:lvl w:ilvl="0">
      <w:start w:val="1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16A4EE7"/>
    <w:multiLevelType w:val="multilevel"/>
    <w:tmpl w:val="56E863EC"/>
    <w:lvl w:ilvl="0">
      <w:start w:val="3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  <w:i w:val="0"/>
        <w:iCs w:val="0"/>
      </w:rPr>
    </w:lvl>
    <w:lvl w:ilvl="1">
      <w:start w:val="2"/>
      <w:numFmt w:val="decimal"/>
      <w:lvlText w:val="%1.%2."/>
      <w:lvlJc w:val="left"/>
      <w:pPr>
        <w:tabs>
          <w:tab w:val="num" w:pos="528"/>
        </w:tabs>
        <w:ind w:left="528" w:hanging="528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  <w:iCs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  <w:iCs w:val="0"/>
      </w:rPr>
    </w:lvl>
  </w:abstractNum>
  <w:abstractNum w:abstractNumId="18">
    <w:nsid w:val="724938C1"/>
    <w:multiLevelType w:val="hybridMultilevel"/>
    <w:tmpl w:val="1570E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56A3490"/>
    <w:multiLevelType w:val="multilevel"/>
    <w:tmpl w:val="7DF6CA5E"/>
    <w:lvl w:ilvl="0">
      <w:start w:val="5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28"/>
        </w:tabs>
        <w:ind w:left="528" w:hanging="52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769F7716"/>
    <w:multiLevelType w:val="hybridMultilevel"/>
    <w:tmpl w:val="EE5244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nsid w:val="7BE727E0"/>
    <w:multiLevelType w:val="multilevel"/>
    <w:tmpl w:val="CF72029A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12"/>
  </w:num>
  <w:num w:numId="4">
    <w:abstractNumId w:val="13"/>
  </w:num>
  <w:num w:numId="5">
    <w:abstractNumId w:val="21"/>
  </w:num>
  <w:num w:numId="6">
    <w:abstractNumId w:val="10"/>
  </w:num>
  <w:num w:numId="7">
    <w:abstractNumId w:val="15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  <w:num w:numId="12">
    <w:abstractNumId w:val="20"/>
  </w:num>
  <w:num w:numId="13">
    <w:abstractNumId w:val="11"/>
  </w:num>
  <w:num w:numId="14">
    <w:abstractNumId w:val="18"/>
  </w:num>
  <w:num w:numId="15">
    <w:abstractNumId w:val="5"/>
  </w:num>
  <w:num w:numId="16">
    <w:abstractNumId w:val="19"/>
  </w:num>
  <w:num w:numId="17">
    <w:abstractNumId w:val="2"/>
  </w:num>
  <w:num w:numId="18">
    <w:abstractNumId w:val="16"/>
  </w:num>
  <w:num w:numId="19">
    <w:abstractNumId w:val="17"/>
  </w:num>
  <w:num w:numId="20">
    <w:abstractNumId w:val="14"/>
  </w:num>
  <w:num w:numId="21">
    <w:abstractNumId w:val="4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39D6"/>
    <w:rsid w:val="0000340F"/>
    <w:rsid w:val="00015109"/>
    <w:rsid w:val="00045DAF"/>
    <w:rsid w:val="00050676"/>
    <w:rsid w:val="000574AB"/>
    <w:rsid w:val="00063443"/>
    <w:rsid w:val="00084139"/>
    <w:rsid w:val="000910BF"/>
    <w:rsid w:val="000A61A4"/>
    <w:rsid w:val="000B32F9"/>
    <w:rsid w:val="000C5691"/>
    <w:rsid w:val="000D2833"/>
    <w:rsid w:val="000E42B8"/>
    <w:rsid w:val="000E7233"/>
    <w:rsid w:val="000F52D0"/>
    <w:rsid w:val="00170A68"/>
    <w:rsid w:val="0017230F"/>
    <w:rsid w:val="00182ABF"/>
    <w:rsid w:val="00184ECA"/>
    <w:rsid w:val="001940EF"/>
    <w:rsid w:val="001A1220"/>
    <w:rsid w:val="001A5DD3"/>
    <w:rsid w:val="001A7D7F"/>
    <w:rsid w:val="001C0F26"/>
    <w:rsid w:val="001E543D"/>
    <w:rsid w:val="00202279"/>
    <w:rsid w:val="0022768F"/>
    <w:rsid w:val="002379B5"/>
    <w:rsid w:val="00247EE6"/>
    <w:rsid w:val="002566B7"/>
    <w:rsid w:val="0027039B"/>
    <w:rsid w:val="00270E03"/>
    <w:rsid w:val="002755FA"/>
    <w:rsid w:val="00290555"/>
    <w:rsid w:val="00292006"/>
    <w:rsid w:val="0029430B"/>
    <w:rsid w:val="002A1443"/>
    <w:rsid w:val="002A7C71"/>
    <w:rsid w:val="002C1678"/>
    <w:rsid w:val="002C19B2"/>
    <w:rsid w:val="002C676E"/>
    <w:rsid w:val="002D0A68"/>
    <w:rsid w:val="002D3B7C"/>
    <w:rsid w:val="002F1E2D"/>
    <w:rsid w:val="002F5660"/>
    <w:rsid w:val="0030070C"/>
    <w:rsid w:val="00306C31"/>
    <w:rsid w:val="00316555"/>
    <w:rsid w:val="0032275C"/>
    <w:rsid w:val="00341639"/>
    <w:rsid w:val="00342197"/>
    <w:rsid w:val="00346DAF"/>
    <w:rsid w:val="00350327"/>
    <w:rsid w:val="00357CAA"/>
    <w:rsid w:val="00365B76"/>
    <w:rsid w:val="003677AC"/>
    <w:rsid w:val="003768FB"/>
    <w:rsid w:val="00380882"/>
    <w:rsid w:val="00382279"/>
    <w:rsid w:val="003843F9"/>
    <w:rsid w:val="003943BA"/>
    <w:rsid w:val="003973EE"/>
    <w:rsid w:val="003A569D"/>
    <w:rsid w:val="003B23D8"/>
    <w:rsid w:val="003C39D6"/>
    <w:rsid w:val="003C624B"/>
    <w:rsid w:val="003D71D3"/>
    <w:rsid w:val="00404AA6"/>
    <w:rsid w:val="004078D1"/>
    <w:rsid w:val="00423B6E"/>
    <w:rsid w:val="004470F5"/>
    <w:rsid w:val="00454A33"/>
    <w:rsid w:val="00461C3F"/>
    <w:rsid w:val="00482CCC"/>
    <w:rsid w:val="004B6362"/>
    <w:rsid w:val="004D01D5"/>
    <w:rsid w:val="004D5836"/>
    <w:rsid w:val="004E4066"/>
    <w:rsid w:val="004E5C4C"/>
    <w:rsid w:val="004F5166"/>
    <w:rsid w:val="005016EC"/>
    <w:rsid w:val="00504914"/>
    <w:rsid w:val="00521593"/>
    <w:rsid w:val="00521F98"/>
    <w:rsid w:val="00523873"/>
    <w:rsid w:val="00544EFD"/>
    <w:rsid w:val="0057342C"/>
    <w:rsid w:val="00577BC1"/>
    <w:rsid w:val="00583B19"/>
    <w:rsid w:val="0059488A"/>
    <w:rsid w:val="00595208"/>
    <w:rsid w:val="005B00CC"/>
    <w:rsid w:val="005B0411"/>
    <w:rsid w:val="005C35FC"/>
    <w:rsid w:val="005D2A9E"/>
    <w:rsid w:val="00613B35"/>
    <w:rsid w:val="00620C22"/>
    <w:rsid w:val="0063105C"/>
    <w:rsid w:val="00634AFD"/>
    <w:rsid w:val="00634C8F"/>
    <w:rsid w:val="00666F8A"/>
    <w:rsid w:val="00672644"/>
    <w:rsid w:val="00677667"/>
    <w:rsid w:val="006A0D34"/>
    <w:rsid w:val="006A0E1A"/>
    <w:rsid w:val="006A4370"/>
    <w:rsid w:val="006B2C0A"/>
    <w:rsid w:val="006C16D7"/>
    <w:rsid w:val="006E7BE8"/>
    <w:rsid w:val="006F3DCA"/>
    <w:rsid w:val="006F4B4A"/>
    <w:rsid w:val="007516AB"/>
    <w:rsid w:val="00755619"/>
    <w:rsid w:val="00756A35"/>
    <w:rsid w:val="007643DF"/>
    <w:rsid w:val="00785741"/>
    <w:rsid w:val="00792D9F"/>
    <w:rsid w:val="00795430"/>
    <w:rsid w:val="00795CB7"/>
    <w:rsid w:val="007C3ABA"/>
    <w:rsid w:val="007D6D93"/>
    <w:rsid w:val="007E43C5"/>
    <w:rsid w:val="007E45BF"/>
    <w:rsid w:val="007E63F2"/>
    <w:rsid w:val="007F72A4"/>
    <w:rsid w:val="008118A0"/>
    <w:rsid w:val="008125A1"/>
    <w:rsid w:val="0082739B"/>
    <w:rsid w:val="00836412"/>
    <w:rsid w:val="00851B04"/>
    <w:rsid w:val="00884673"/>
    <w:rsid w:val="00896B37"/>
    <w:rsid w:val="008A0CCB"/>
    <w:rsid w:val="008A32AD"/>
    <w:rsid w:val="008B3EDE"/>
    <w:rsid w:val="008C0206"/>
    <w:rsid w:val="008C5D4E"/>
    <w:rsid w:val="008C6395"/>
    <w:rsid w:val="008E0046"/>
    <w:rsid w:val="008F7A7E"/>
    <w:rsid w:val="0090788C"/>
    <w:rsid w:val="00910DFA"/>
    <w:rsid w:val="00912894"/>
    <w:rsid w:val="009174B9"/>
    <w:rsid w:val="009239F6"/>
    <w:rsid w:val="0095339E"/>
    <w:rsid w:val="00962EDE"/>
    <w:rsid w:val="00965E9A"/>
    <w:rsid w:val="00977F15"/>
    <w:rsid w:val="00987E2E"/>
    <w:rsid w:val="00994CC9"/>
    <w:rsid w:val="009A4E46"/>
    <w:rsid w:val="009B6C99"/>
    <w:rsid w:val="009C0C39"/>
    <w:rsid w:val="009D1231"/>
    <w:rsid w:val="009D25B3"/>
    <w:rsid w:val="009D563B"/>
    <w:rsid w:val="009D6A04"/>
    <w:rsid w:val="009D7283"/>
    <w:rsid w:val="009E20CB"/>
    <w:rsid w:val="009F371D"/>
    <w:rsid w:val="00A10016"/>
    <w:rsid w:val="00A26332"/>
    <w:rsid w:val="00A30900"/>
    <w:rsid w:val="00A34C4C"/>
    <w:rsid w:val="00A36C1E"/>
    <w:rsid w:val="00A50288"/>
    <w:rsid w:val="00A6688B"/>
    <w:rsid w:val="00A71933"/>
    <w:rsid w:val="00A74FA5"/>
    <w:rsid w:val="00A95EFD"/>
    <w:rsid w:val="00AA67CE"/>
    <w:rsid w:val="00AD339A"/>
    <w:rsid w:val="00AE538F"/>
    <w:rsid w:val="00B05D66"/>
    <w:rsid w:val="00B218EC"/>
    <w:rsid w:val="00B341E6"/>
    <w:rsid w:val="00B43DED"/>
    <w:rsid w:val="00B56BA6"/>
    <w:rsid w:val="00B66A9F"/>
    <w:rsid w:val="00B73899"/>
    <w:rsid w:val="00B74E8A"/>
    <w:rsid w:val="00B7550C"/>
    <w:rsid w:val="00B762AD"/>
    <w:rsid w:val="00B867B0"/>
    <w:rsid w:val="00B879F1"/>
    <w:rsid w:val="00BB7F91"/>
    <w:rsid w:val="00BE1474"/>
    <w:rsid w:val="00C038F7"/>
    <w:rsid w:val="00C04F7B"/>
    <w:rsid w:val="00C12A13"/>
    <w:rsid w:val="00C32BBD"/>
    <w:rsid w:val="00C63DED"/>
    <w:rsid w:val="00C771BB"/>
    <w:rsid w:val="00C80E16"/>
    <w:rsid w:val="00C8445D"/>
    <w:rsid w:val="00C90E55"/>
    <w:rsid w:val="00CA3D11"/>
    <w:rsid w:val="00CC2CF7"/>
    <w:rsid w:val="00CE43A5"/>
    <w:rsid w:val="00CF0C68"/>
    <w:rsid w:val="00D04CCB"/>
    <w:rsid w:val="00D11B2E"/>
    <w:rsid w:val="00D20D7E"/>
    <w:rsid w:val="00D237E8"/>
    <w:rsid w:val="00D31E18"/>
    <w:rsid w:val="00D3630F"/>
    <w:rsid w:val="00D44704"/>
    <w:rsid w:val="00D70201"/>
    <w:rsid w:val="00D805DD"/>
    <w:rsid w:val="00D84AFB"/>
    <w:rsid w:val="00DA3D81"/>
    <w:rsid w:val="00DA49DA"/>
    <w:rsid w:val="00DA5477"/>
    <w:rsid w:val="00DA5AA4"/>
    <w:rsid w:val="00DB0E3F"/>
    <w:rsid w:val="00DB4338"/>
    <w:rsid w:val="00DB7C86"/>
    <w:rsid w:val="00DC064B"/>
    <w:rsid w:val="00DC53BE"/>
    <w:rsid w:val="00DF6E7E"/>
    <w:rsid w:val="00E266C8"/>
    <w:rsid w:val="00E54B8E"/>
    <w:rsid w:val="00E56301"/>
    <w:rsid w:val="00E65FB3"/>
    <w:rsid w:val="00E95451"/>
    <w:rsid w:val="00E97308"/>
    <w:rsid w:val="00EA0637"/>
    <w:rsid w:val="00EA0748"/>
    <w:rsid w:val="00EB0B07"/>
    <w:rsid w:val="00ED2787"/>
    <w:rsid w:val="00ED36B9"/>
    <w:rsid w:val="00F050CE"/>
    <w:rsid w:val="00F156DB"/>
    <w:rsid w:val="00F2149F"/>
    <w:rsid w:val="00F31D8D"/>
    <w:rsid w:val="00F629F2"/>
    <w:rsid w:val="00F702EF"/>
    <w:rsid w:val="00F70BE4"/>
    <w:rsid w:val="00F73478"/>
    <w:rsid w:val="00F82678"/>
    <w:rsid w:val="00F86C92"/>
    <w:rsid w:val="00FA3A47"/>
    <w:rsid w:val="00FA6958"/>
    <w:rsid w:val="00FB474E"/>
    <w:rsid w:val="00FB4F11"/>
    <w:rsid w:val="00FC7F67"/>
    <w:rsid w:val="00FD2F30"/>
    <w:rsid w:val="00FD487D"/>
    <w:rsid w:val="00FE2AFA"/>
    <w:rsid w:val="00FF1CED"/>
    <w:rsid w:val="00FF32FC"/>
    <w:rsid w:val="00FF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0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C6395"/>
    <w:pPr>
      <w:keepNext/>
      <w:widowControl/>
      <w:overflowPunct w:val="0"/>
      <w:ind w:firstLine="708"/>
      <w:jc w:val="both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8C6395"/>
    <w:rPr>
      <w:rFonts w:ascii="Times New Roman" w:hAnsi="Times New Roman" w:cs="Times New Roman"/>
      <w:sz w:val="20"/>
      <w:szCs w:val="20"/>
      <w:u w:val="single"/>
    </w:rPr>
  </w:style>
  <w:style w:type="paragraph" w:styleId="a3">
    <w:name w:val="header"/>
    <w:basedOn w:val="a"/>
    <w:link w:val="a4"/>
    <w:uiPriority w:val="99"/>
    <w:semiHidden/>
    <w:rsid w:val="003227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32275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3227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2275C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3227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2275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8C0206"/>
    <w:pPr>
      <w:ind w:left="720"/>
    </w:pPr>
  </w:style>
  <w:style w:type="table" w:customStyle="1" w:styleId="1">
    <w:name w:val="Светлый список1"/>
    <w:uiPriority w:val="99"/>
    <w:rsid w:val="00577BC1"/>
    <w:rPr>
      <w:rFonts w:cs="Calibri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99"/>
    <w:rsid w:val="00577BC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uiPriority w:val="99"/>
    <w:qFormat/>
    <w:rsid w:val="008C6395"/>
    <w:pPr>
      <w:widowControl/>
      <w:overflowPunct w:val="0"/>
      <w:jc w:val="center"/>
    </w:pPr>
    <w:rPr>
      <w:b/>
      <w:bCs/>
    </w:rPr>
  </w:style>
  <w:style w:type="character" w:customStyle="1" w:styleId="ac">
    <w:name w:val="Название Знак"/>
    <w:basedOn w:val="a0"/>
    <w:link w:val="ab"/>
    <w:uiPriority w:val="99"/>
    <w:locked/>
    <w:rsid w:val="008C6395"/>
    <w:rPr>
      <w:rFonts w:ascii="Times New Roman" w:hAnsi="Times New Roman" w:cs="Times New Roman"/>
      <w:b/>
      <w:bCs/>
      <w:sz w:val="20"/>
      <w:szCs w:val="20"/>
    </w:rPr>
  </w:style>
  <w:style w:type="paragraph" w:styleId="ad">
    <w:name w:val="Body Text"/>
    <w:basedOn w:val="a"/>
    <w:link w:val="ae"/>
    <w:uiPriority w:val="99"/>
    <w:rsid w:val="00404AA6"/>
    <w:pPr>
      <w:widowControl/>
      <w:autoSpaceDE/>
      <w:autoSpaceDN/>
      <w:adjustRightInd/>
      <w:spacing w:line="480" w:lineRule="auto"/>
      <w:jc w:val="both"/>
    </w:pPr>
    <w:rPr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99"/>
    <w:locked/>
    <w:rsid w:val="00404AA6"/>
    <w:rPr>
      <w:rFonts w:ascii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404AA6"/>
    <w:pPr>
      <w:widowControl/>
      <w:autoSpaceDE/>
      <w:autoSpaceDN/>
      <w:adjustRightInd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404AA6"/>
    <w:rPr>
      <w:rFonts w:ascii="Times New Roman" w:hAnsi="Times New Roman" w:cs="Times New Roman"/>
      <w:sz w:val="20"/>
      <w:szCs w:val="20"/>
    </w:rPr>
  </w:style>
  <w:style w:type="character" w:styleId="af">
    <w:name w:val="page number"/>
    <w:basedOn w:val="a0"/>
    <w:uiPriority w:val="99"/>
    <w:rsid w:val="00A36C1E"/>
  </w:style>
  <w:style w:type="paragraph" w:customStyle="1" w:styleId="Default">
    <w:name w:val="Default"/>
    <w:uiPriority w:val="99"/>
    <w:rsid w:val="006E7B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garantf1://70631954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32</cp:revision>
  <cp:lastPrinted>2023-04-12T13:15:00Z</cp:lastPrinted>
  <dcterms:created xsi:type="dcterms:W3CDTF">2014-12-29T12:41:00Z</dcterms:created>
  <dcterms:modified xsi:type="dcterms:W3CDTF">2024-03-06T08:01:00Z</dcterms:modified>
</cp:coreProperties>
</file>