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D5" w:rsidRDefault="00D14AD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14AD5" w:rsidRDefault="005064F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ПОЛОЖЕНИЕ</w:t>
      </w:r>
    </w:p>
    <w:p w:rsidR="00D14AD5" w:rsidRDefault="005064F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проведении областного Турнира любителей математики, посвященном</w:t>
      </w:r>
    </w:p>
    <w:p w:rsidR="00D14AD5" w:rsidRDefault="005064F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памяти заслуженного учителя Российской Федерации Игоря Васильевича Чуя</w:t>
      </w:r>
    </w:p>
    <w:p w:rsidR="00D14AD5" w:rsidRDefault="00D14AD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Настоящее Положение определяет порядок проведения областного турнира любителей </w:t>
      </w:r>
      <w:r>
        <w:rPr>
          <w:rFonts w:ascii="Times New Roman" w:hAnsi="Times New Roman"/>
          <w:sz w:val="26"/>
        </w:rPr>
        <w:t>математики, посвященного памяти заслуженного учителя Российской Федерации Игоря Васильевича Чуя (далее Турнир), его цели и задачи.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Основные цели проведения Турнира: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поддержка и развитие талантливых детей;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-популяризация математических знаний и матем</w:t>
      </w:r>
      <w:r>
        <w:rPr>
          <w:rFonts w:ascii="Times New Roman" w:hAnsi="Times New Roman"/>
          <w:sz w:val="26"/>
        </w:rPr>
        <w:t>атического образования в современном обществе.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1.3. Задачи Турнира: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выявление математически одаренных детей;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мотивация школьников к изучению математики;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стимулирование работы учителя по внедрению новых форм работы с учащимися, направленных на развити</w:t>
      </w:r>
      <w:r>
        <w:rPr>
          <w:rFonts w:ascii="Times New Roman" w:hAnsi="Times New Roman"/>
          <w:sz w:val="26"/>
        </w:rPr>
        <w:t>е их интеллектуальных и творческих способностей.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Турнир проводится один раз год.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Учредитель и организаторы Турнира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Учредителем Турнира является департамент образования Ярославской области.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 Организаторы Турнира – государственное общеобразов</w:t>
      </w:r>
      <w:r>
        <w:rPr>
          <w:rFonts w:ascii="Times New Roman" w:hAnsi="Times New Roman"/>
          <w:sz w:val="26"/>
        </w:rPr>
        <w:t xml:space="preserve">ательное учреждение Ярославской области «Средняя школа №33 им. К. Маркса с углубленным изучением математики» (далее ГОУ ЯО «Средняя школа № 33») 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Жюри Турнира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Состав членов жюри Турнира утверждается приказом ГОУ ЯО «Средняя школа № 33.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Для раб</w:t>
      </w:r>
      <w:r>
        <w:rPr>
          <w:rFonts w:ascii="Times New Roman" w:hAnsi="Times New Roman"/>
          <w:sz w:val="26"/>
        </w:rPr>
        <w:t>оты в составе жюри привлекаются педагогические работники образовательных учреждений Ярославской области и высших учебных заведений.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Состав разработчиков заданий Турнира и состав апелляционной комиссии утверждается приказом ГОУ ЯО «Средняя школа № 33.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4.Участники Турнира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Турнир является открытым. В нем могут принимать участие учащиеся 7-9 классов общеобразовательных учреждений. Информация о турнире размещена на сайте ГОУ ЯО «Средняя школа № 33. (Приложение 1)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Состав участников Турнира от образ</w:t>
      </w:r>
      <w:r>
        <w:rPr>
          <w:rFonts w:ascii="Times New Roman" w:hAnsi="Times New Roman"/>
          <w:sz w:val="26"/>
        </w:rPr>
        <w:t>овательного учреждения определяется приказом руководителя образовательного учреждения.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4.3. Участие в Турнире осуществляется по заявке, которая подается образовательным учреждением в оргкомитет (</w:t>
      </w:r>
      <w:r>
        <w:rPr>
          <w:rFonts w:ascii="Times New Roman" w:hAnsi="Times New Roman"/>
          <w:b/>
          <w:sz w:val="26"/>
        </w:rPr>
        <w:t>fedorovaschool33@yandex.ru</w:t>
      </w:r>
      <w:r>
        <w:rPr>
          <w:rFonts w:ascii="Times New Roman" w:hAnsi="Times New Roman"/>
          <w:sz w:val="26"/>
        </w:rPr>
        <w:t xml:space="preserve">) не позднее, чем за 5 календарных </w:t>
      </w:r>
      <w:r>
        <w:rPr>
          <w:rFonts w:ascii="Times New Roman" w:hAnsi="Times New Roman"/>
          <w:sz w:val="26"/>
        </w:rPr>
        <w:t>дней до начала Турнира. (Приложение 2)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 ГОУ ЯО «Средняя школа № 33» вправе остановить прием заявок в любой момент, при достижении придельного числа участников.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 Порядок и организация проведения Турнира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5.1. В Турнире две Лиги: Высшая лига (для </w:t>
      </w:r>
      <w:r>
        <w:rPr>
          <w:rFonts w:ascii="Times New Roman" w:hAnsi="Times New Roman"/>
          <w:sz w:val="26"/>
        </w:rPr>
        <w:t>победителей и призеров муниципального и областного этапов ВОШ) и Первая лига (для всех категорий участников). Участие в каждой Лиге носит рекомендательный характер и определяется участником на этапе подачи заявки. Участник может выбрать только одну Лигу.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.2. На решение задач отводится 3 часа.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5.2. Итоги подводятся по количеству баллов за все выполненные задания</w:t>
      </w:r>
      <w:r w:rsidR="00F50449">
        <w:rPr>
          <w:rFonts w:ascii="Times New Roman" w:hAnsi="Times New Roman"/>
          <w:sz w:val="26"/>
        </w:rPr>
        <w:t xml:space="preserve"> в каждой лиге</w:t>
      </w:r>
      <w:r>
        <w:rPr>
          <w:rFonts w:ascii="Times New Roman" w:hAnsi="Times New Roman"/>
          <w:sz w:val="26"/>
        </w:rPr>
        <w:t xml:space="preserve"> и по номинациям: «Красиво решенная задача», «Наибольшее количество</w:t>
      </w:r>
      <w:r w:rsidR="00F50449">
        <w:rPr>
          <w:rFonts w:ascii="Times New Roman" w:hAnsi="Times New Roman"/>
          <w:sz w:val="26"/>
        </w:rPr>
        <w:t xml:space="preserve"> способов решения одной задачи» (при наличии</w:t>
      </w:r>
      <w:bookmarkStart w:id="0" w:name="_GoBack"/>
      <w:bookmarkEnd w:id="0"/>
      <w:r w:rsidR="00F50449">
        <w:rPr>
          <w:rFonts w:ascii="Times New Roman" w:hAnsi="Times New Roman"/>
          <w:sz w:val="26"/>
        </w:rPr>
        <w:t>)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.3. Информирование о результатах осуществляется по электронной почте в течени</w:t>
      </w:r>
      <w:proofErr w:type="gramStart"/>
      <w:r>
        <w:rPr>
          <w:rFonts w:ascii="Times New Roman" w:hAnsi="Times New Roman"/>
          <w:sz w:val="26"/>
        </w:rPr>
        <w:t>и</w:t>
      </w:r>
      <w:proofErr w:type="gramEnd"/>
      <w:r>
        <w:rPr>
          <w:rFonts w:ascii="Times New Roman" w:hAnsi="Times New Roman"/>
          <w:sz w:val="26"/>
        </w:rPr>
        <w:t xml:space="preserve"> 3 дней после проведения турнира, а также на сайте ГОУ ЯО «Средняя школа № 33.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Подача апелляций осуществляется в течение двух рабочих дней с момента ознакомления с результат</w:t>
      </w:r>
      <w:r>
        <w:rPr>
          <w:rFonts w:ascii="Times New Roman" w:hAnsi="Times New Roman"/>
          <w:sz w:val="26"/>
        </w:rPr>
        <w:t>ами.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 Подводятся общие итоги турнира не позднее, чем через 7 календарных дней после завершения этапа решения задач.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6. Награждение участников Турнира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6.1. Победителям Турнира (Высшая лига - 1, 2, 3 место; Первая лига – 1, 2, 3 место) вручаются дипломы </w:t>
      </w:r>
      <w:r>
        <w:rPr>
          <w:rFonts w:ascii="Times New Roman" w:hAnsi="Times New Roman"/>
          <w:sz w:val="26"/>
        </w:rPr>
        <w:t>и памятные призы.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Призерам и номинантам вручаются грамоты и сувениры.</w:t>
      </w:r>
    </w:p>
    <w:p w:rsidR="00D14AD5" w:rsidRDefault="005064F1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6.3. Участники Турнира получают сертификат участника.</w:t>
      </w:r>
    </w:p>
    <w:p w:rsidR="00D14AD5" w:rsidRDefault="005064F1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  <w:t>Приложение 1</w:t>
      </w:r>
    </w:p>
    <w:p w:rsidR="00D14AD5" w:rsidRDefault="00D14AD5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</w:p>
    <w:p w:rsidR="00D14AD5" w:rsidRDefault="005064F1">
      <w:pPr>
        <w:jc w:val="center"/>
      </w:pPr>
      <w:r>
        <w:rPr>
          <w:rFonts w:ascii="Times New Roman" w:hAnsi="Times New Roman"/>
          <w:sz w:val="26"/>
        </w:rPr>
        <w:t>Программа областного турнира любителей математики, посвященного памяти заслуженного учителя Российской Федерации</w:t>
      </w:r>
      <w:r>
        <w:rPr>
          <w:rFonts w:ascii="Times New Roman" w:hAnsi="Times New Roman"/>
          <w:sz w:val="26"/>
        </w:rPr>
        <w:t xml:space="preserve"> Игоря Васильевича Чуя</w:t>
      </w:r>
      <w:r>
        <w:t>:</w:t>
      </w:r>
    </w:p>
    <w:p w:rsidR="00D14AD5" w:rsidRDefault="00D14AD5"/>
    <w:p w:rsidR="00D14AD5" w:rsidRDefault="005064F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Решение задач: 21 февраля 2023 г. в 10.00, ГОУ ЯО «Средняя школа № 33»                     (г. Ярославль, ул. Собинова, 22). </w:t>
      </w:r>
    </w:p>
    <w:p w:rsidR="00D14AD5" w:rsidRDefault="005064F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решение задач отводится 3 часа.</w:t>
      </w:r>
    </w:p>
    <w:p w:rsidR="00D14AD5" w:rsidRDefault="005064F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турнире необходимо:</w:t>
      </w:r>
    </w:p>
    <w:p w:rsidR="00D14AD5" w:rsidRDefault="005064F1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согласие на обработку </w:t>
      </w:r>
      <w:r>
        <w:rPr>
          <w:rFonts w:ascii="Times New Roman" w:hAnsi="Times New Roman"/>
          <w:sz w:val="26"/>
        </w:rPr>
        <w:t>персональных данных</w:t>
      </w:r>
    </w:p>
    <w:p w:rsidR="00D14AD5" w:rsidRDefault="005064F1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письменные принадлежности</w:t>
      </w:r>
    </w:p>
    <w:p w:rsidR="00D14AD5" w:rsidRDefault="005064F1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чертежные инструменты и тетрадь 12 листов учащиеся приносят с собой</w:t>
      </w:r>
    </w:p>
    <w:p w:rsidR="00D14AD5" w:rsidRDefault="005064F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Информирование о результатах турнира: 23 февраля 2023 г. на сайте МОУ СШ № 33</w:t>
      </w:r>
    </w:p>
    <w:p w:rsidR="00D14AD5" w:rsidRDefault="005064F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Награждение победителей, призеров и номинантов Турнира: 28</w:t>
      </w:r>
      <w:r>
        <w:rPr>
          <w:rFonts w:ascii="Times New Roman" w:hAnsi="Times New Roman"/>
          <w:sz w:val="26"/>
        </w:rPr>
        <w:t xml:space="preserve"> февраля 2023 г. в 15.00, актовый зал ГОУ ЯО «Средняя школа № 33.</w:t>
      </w:r>
    </w:p>
    <w:p w:rsidR="00D14AD5" w:rsidRDefault="00D14AD5">
      <w:pPr>
        <w:rPr>
          <w:rFonts w:ascii="Times New Roman" w:hAnsi="Times New Roman"/>
          <w:sz w:val="26"/>
        </w:rPr>
      </w:pPr>
    </w:p>
    <w:p w:rsidR="00D14AD5" w:rsidRDefault="005064F1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  <w:t>Приложение 2</w:t>
      </w:r>
    </w:p>
    <w:p w:rsidR="00D14AD5" w:rsidRDefault="00D14AD5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</w:p>
    <w:p w:rsidR="00D14AD5" w:rsidRDefault="005064F1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Принимается электронная форма заявки, сканы и фото просьба не присылать</w:t>
      </w:r>
    </w:p>
    <w:p w:rsidR="00D14AD5" w:rsidRDefault="00D14AD5">
      <w:pPr>
        <w:spacing w:after="0" w:line="240" w:lineRule="auto"/>
        <w:ind w:left="4536"/>
        <w:rPr>
          <w:rFonts w:ascii="Times New Roman" w:hAnsi="Times New Roman"/>
          <w:sz w:val="26"/>
        </w:rPr>
      </w:pPr>
    </w:p>
    <w:p w:rsidR="00D14AD5" w:rsidRDefault="00D14AD5">
      <w:pPr>
        <w:spacing w:after="0" w:line="240" w:lineRule="auto"/>
        <w:ind w:left="4536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934"/>
        <w:gridCol w:w="1192"/>
        <w:gridCol w:w="2835"/>
      </w:tblGrid>
      <w:tr w:rsidR="00D14AD5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D14AD5" w:rsidRDefault="005064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Общеобразовательное учреждение: ________________________________________</w:t>
            </w:r>
          </w:p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D14AD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D14AD5" w:rsidRDefault="005064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</w:rPr>
              <w:t>/п</w:t>
            </w:r>
          </w:p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D14AD5" w:rsidRDefault="005064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ФИО учащегося</w:t>
            </w:r>
          </w:p>
          <w:p w:rsidR="00D14AD5" w:rsidRDefault="005064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(полностью)</w:t>
            </w:r>
          </w:p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D14AD5" w:rsidRDefault="005064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Класс</w:t>
            </w:r>
          </w:p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D14AD5" w:rsidRDefault="005064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Лига</w:t>
            </w:r>
          </w:p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D14AD5" w:rsidRDefault="005064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ФИО учителя</w:t>
            </w:r>
          </w:p>
          <w:p w:rsidR="00D14AD5" w:rsidRDefault="005064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(полностью)</w:t>
            </w:r>
          </w:p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D14AD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5064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D14AD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5064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D14AD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5064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D14AD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5064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…</w:t>
            </w:r>
          </w:p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D5" w:rsidRDefault="00D14AD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D14AD5" w:rsidRDefault="00D14AD5">
      <w:pPr>
        <w:spacing w:after="0" w:line="240" w:lineRule="auto"/>
        <w:ind w:left="4536"/>
        <w:rPr>
          <w:rFonts w:ascii="Times New Roman" w:hAnsi="Times New Roman"/>
          <w:sz w:val="26"/>
        </w:rPr>
      </w:pPr>
    </w:p>
    <w:p w:rsidR="00D14AD5" w:rsidRDefault="005064F1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  <w:t>Приложение 3</w:t>
      </w:r>
    </w:p>
    <w:p w:rsidR="00D14AD5" w:rsidRDefault="00D14AD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14AD5" w:rsidRDefault="005064F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Согласие родителя (законного представителя) на участие, сбор, хранение, использование, распространение (передачу) и публикацию персональных данных на </w:t>
      </w:r>
      <w:r>
        <w:rPr>
          <w:rFonts w:ascii="Times New Roman" w:hAnsi="Times New Roman"/>
          <w:sz w:val="26"/>
        </w:rPr>
        <w:t xml:space="preserve">областном турнире любителей математики, посвященного памяти заслуженного учителя Российской Федерации </w:t>
      </w:r>
      <w:proofErr w:type="spellStart"/>
      <w:r>
        <w:rPr>
          <w:rFonts w:ascii="Times New Roman" w:hAnsi="Times New Roman"/>
          <w:sz w:val="26"/>
        </w:rPr>
        <w:t>И.В.Чуя</w:t>
      </w:r>
      <w:proofErr w:type="spellEnd"/>
      <w:r>
        <w:rPr>
          <w:rFonts w:ascii="Times New Roman" w:hAnsi="Times New Roman"/>
          <w:sz w:val="26"/>
        </w:rPr>
        <w:t>.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 ______________________________________________________________________________,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 полностью)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являясь родителем (законным представителем)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____________________________________________________________________________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______________________________________________________________________________,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 ребенка (подопечного) полностью)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проживающего</w:t>
      </w:r>
      <w:proofErr w:type="gramEnd"/>
      <w:r>
        <w:rPr>
          <w:rFonts w:ascii="Times New Roman" w:hAnsi="Times New Roman"/>
          <w:sz w:val="26"/>
        </w:rPr>
        <w:t xml:space="preserve"> по адресу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</w:t>
      </w:r>
      <w:r>
        <w:rPr>
          <w:rFonts w:ascii="Times New Roman" w:hAnsi="Times New Roman"/>
          <w:sz w:val="26"/>
        </w:rPr>
        <w:t>________________________________________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______________________________________________________________________________,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паспорт (свидетельство о рождении) серия _________ номер__________, выдан:________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</w:t>
      </w:r>
      <w:r>
        <w:rPr>
          <w:rFonts w:ascii="Times New Roman" w:hAnsi="Times New Roman"/>
          <w:sz w:val="26"/>
        </w:rPr>
        <w:t>_________________________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(кем и когда </w:t>
      </w:r>
      <w:proofErr w:type="gramStart"/>
      <w:r>
        <w:rPr>
          <w:rFonts w:ascii="Times New Roman" w:hAnsi="Times New Roman"/>
          <w:sz w:val="26"/>
        </w:rPr>
        <w:t>выдан</w:t>
      </w:r>
      <w:proofErr w:type="gramEnd"/>
      <w:r>
        <w:rPr>
          <w:rFonts w:ascii="Times New Roman" w:hAnsi="Times New Roman"/>
          <w:sz w:val="26"/>
        </w:rPr>
        <w:t>)</w:t>
      </w:r>
    </w:p>
    <w:p w:rsidR="00D14AD5" w:rsidRDefault="005064F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настоящим подтверждаю свое ознакомление ПОЛОЖЕНИЕМ </w:t>
      </w:r>
      <w:proofErr w:type="gramStart"/>
      <w:r>
        <w:rPr>
          <w:rFonts w:ascii="Times New Roman" w:hAnsi="Times New Roman"/>
          <w:sz w:val="26"/>
        </w:rPr>
        <w:t>о</w:t>
      </w:r>
      <w:proofErr w:type="gramEnd"/>
      <w:r>
        <w:rPr>
          <w:rFonts w:ascii="Times New Roman" w:hAnsi="Times New Roman"/>
          <w:sz w:val="26"/>
        </w:rPr>
        <w:t xml:space="preserve"> областном Турнире любителей математики, посвященном памяти Заслуженного учителя РФ И.В. Чуя.</w:t>
      </w:r>
    </w:p>
    <w:p w:rsidR="00D14AD5" w:rsidRDefault="005064F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участие моего ребенка (подопечного) в областном </w:t>
      </w:r>
      <w:r>
        <w:rPr>
          <w:rFonts w:ascii="Times New Roman" w:hAnsi="Times New Roman"/>
          <w:sz w:val="26"/>
        </w:rPr>
        <w:t>турнире любителей</w:t>
      </w:r>
    </w:p>
    <w:p w:rsidR="00D14AD5" w:rsidRDefault="005064F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математики и связанную с этим обработку персональных данных * оператором ГОУ ЯО «Средняя школа № 33», публикацию в сети «Интернет» рейтинга обучающихся.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Дата: «___»_________ 20___ года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</w:t>
      </w:r>
    </w:p>
    <w:p w:rsidR="00D14AD5" w:rsidRDefault="005064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</w:t>
      </w:r>
    </w:p>
    <w:p w:rsidR="00D14AD5" w:rsidRDefault="005064F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*Сбор и обработк</w:t>
      </w:r>
      <w:r>
        <w:rPr>
          <w:rFonts w:ascii="Times New Roman" w:hAnsi="Times New Roman"/>
          <w:sz w:val="26"/>
        </w:rPr>
        <w:t>а результатов участников турнира любителей математики производится в соответствии с Законом РФ «О персональных данных». Обработке подлежит фамилия, имя, отчество участника, название школы и класс, в котором он обучается, а также количество набранных баллов</w:t>
      </w:r>
      <w:r>
        <w:rPr>
          <w:rFonts w:ascii="Times New Roman" w:hAnsi="Times New Roman"/>
          <w:sz w:val="26"/>
        </w:rPr>
        <w:t xml:space="preserve"> за ответы на задания турнира.</w:t>
      </w:r>
    </w:p>
    <w:p w:rsidR="00D14AD5" w:rsidRDefault="00D14AD5">
      <w:pPr>
        <w:spacing w:after="0" w:line="240" w:lineRule="auto"/>
        <w:ind w:left="4536"/>
        <w:rPr>
          <w:rFonts w:ascii="Times New Roman" w:hAnsi="Times New Roman"/>
          <w:sz w:val="26"/>
        </w:rPr>
      </w:pPr>
    </w:p>
    <w:sectPr w:rsidR="00D14AD5">
      <w:footerReference w:type="first" r:id="rId8"/>
      <w:pgSz w:w="11906" w:h="16838"/>
      <w:pgMar w:top="851" w:right="567" w:bottom="56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F1" w:rsidRDefault="005064F1">
      <w:pPr>
        <w:spacing w:after="0" w:line="240" w:lineRule="auto"/>
      </w:pPr>
      <w:r>
        <w:separator/>
      </w:r>
    </w:p>
  </w:endnote>
  <w:endnote w:type="continuationSeparator" w:id="0">
    <w:p w:rsidR="005064F1" w:rsidRDefault="0050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D5" w:rsidRDefault="00D14AD5">
    <w:pPr>
      <w:pStyle w:val="a9"/>
      <w:jc w:val="center"/>
    </w:pPr>
  </w:p>
  <w:p w:rsidR="00D14AD5" w:rsidRDefault="00D14A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F1" w:rsidRDefault="005064F1">
      <w:pPr>
        <w:spacing w:after="0" w:line="240" w:lineRule="auto"/>
      </w:pPr>
      <w:r>
        <w:separator/>
      </w:r>
    </w:p>
  </w:footnote>
  <w:footnote w:type="continuationSeparator" w:id="0">
    <w:p w:rsidR="005064F1" w:rsidRDefault="0050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A5D"/>
    <w:multiLevelType w:val="multilevel"/>
    <w:tmpl w:val="9D10F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4AD5"/>
    <w:rsid w:val="005064F1"/>
    <w:rsid w:val="00D14AD5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after="0" w:line="240" w:lineRule="auto"/>
      <w:jc w:val="center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Номер страницы1"/>
    <w:link w:val="15"/>
  </w:style>
  <w:style w:type="character" w:customStyle="1" w:styleId="15">
    <w:name w:val="Номер страницы1"/>
    <w:link w:val="14"/>
  </w:style>
  <w:style w:type="paragraph" w:customStyle="1" w:styleId="16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7">
    <w:name w:val="Гиперссылка1"/>
    <w:link w:val="ab"/>
    <w:rPr>
      <w:color w:val="0000FF"/>
      <w:u w:val="single"/>
    </w:rPr>
  </w:style>
  <w:style w:type="character" w:styleId="ab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z w:val="24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after="0" w:line="240" w:lineRule="auto"/>
      <w:jc w:val="center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Номер страницы1"/>
    <w:link w:val="15"/>
  </w:style>
  <w:style w:type="character" w:customStyle="1" w:styleId="15">
    <w:name w:val="Номер страницы1"/>
    <w:link w:val="14"/>
  </w:style>
  <w:style w:type="paragraph" w:customStyle="1" w:styleId="16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7">
    <w:name w:val="Гиперссылка1"/>
    <w:link w:val="ab"/>
    <w:rPr>
      <w:color w:val="0000FF"/>
      <w:u w:val="single"/>
    </w:rPr>
  </w:style>
  <w:style w:type="character" w:styleId="ab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z w:val="24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user18</cp:lastModifiedBy>
  <cp:revision>2</cp:revision>
  <cp:lastPrinted>2023-02-01T07:28:00Z</cp:lastPrinted>
  <dcterms:created xsi:type="dcterms:W3CDTF">2023-02-01T07:24:00Z</dcterms:created>
  <dcterms:modified xsi:type="dcterms:W3CDTF">2023-02-01T07:28:00Z</dcterms:modified>
</cp:coreProperties>
</file>